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FA" w:rsidRPr="009932A5" w:rsidRDefault="003C2CFA" w:rsidP="003C2CFA">
      <w:pPr>
        <w:pStyle w:val="NoSpacing"/>
        <w:ind w:left="708" w:firstLine="708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-12065</wp:posOffset>
            </wp:positionV>
            <wp:extent cx="678180" cy="828040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3654">
        <w:rPr>
          <w:rFonts w:ascii="Times New Roman" w:hAnsi="Times New Roman"/>
          <w:b/>
        </w:rPr>
        <w:t xml:space="preserve"> </w:t>
      </w:r>
      <w:r w:rsidRPr="009932A5">
        <w:rPr>
          <w:rFonts w:ascii="Times New Roman" w:hAnsi="Times New Roman"/>
          <w:b/>
        </w:rPr>
        <w:t>BOSNA I HERCEGOVINA</w:t>
      </w:r>
    </w:p>
    <w:p w:rsidR="003C2CFA" w:rsidRPr="009932A5" w:rsidRDefault="003C2CFA" w:rsidP="003C2CFA">
      <w:pPr>
        <w:pStyle w:val="NoSpacing"/>
        <w:ind w:left="708" w:firstLine="708"/>
        <w:rPr>
          <w:rFonts w:ascii="Times New Roman" w:hAnsi="Times New Roman"/>
          <w:b/>
        </w:rPr>
      </w:pPr>
      <w:r w:rsidRPr="009932A5">
        <w:rPr>
          <w:rFonts w:ascii="Times New Roman" w:hAnsi="Times New Roman"/>
          <w:b/>
        </w:rPr>
        <w:t>FEDERACIJA BOSNE I HERCEGOVINE</w:t>
      </w:r>
    </w:p>
    <w:p w:rsidR="003C2CFA" w:rsidRPr="009932A5" w:rsidRDefault="003C2CFA" w:rsidP="003C2CFA">
      <w:pPr>
        <w:pStyle w:val="NoSpacing"/>
        <w:ind w:left="708" w:firstLine="708"/>
        <w:rPr>
          <w:rFonts w:ascii="Times New Roman" w:hAnsi="Times New Roman"/>
          <w:b/>
        </w:rPr>
      </w:pPr>
      <w:r w:rsidRPr="009932A5">
        <w:rPr>
          <w:rFonts w:ascii="Times New Roman" w:hAnsi="Times New Roman"/>
          <w:b/>
        </w:rPr>
        <w:t>ZENIČKO-DOBOJSKI KANTON</w:t>
      </w:r>
    </w:p>
    <w:p w:rsidR="003C2CFA" w:rsidRPr="009932A5" w:rsidRDefault="003C2CFA" w:rsidP="003C2CFA">
      <w:pPr>
        <w:pStyle w:val="NoSpacing"/>
        <w:ind w:left="708" w:firstLine="708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</w:rPr>
        <w:t xml:space="preserve">GRAD </w:t>
      </w:r>
      <w:r w:rsidRPr="009932A5">
        <w:rPr>
          <w:rFonts w:ascii="Times New Roman" w:hAnsi="Times New Roman"/>
          <w:b/>
        </w:rPr>
        <w:t xml:space="preserve">VISOKO </w:t>
      </w:r>
      <w:r w:rsidRPr="009932A5">
        <w:rPr>
          <w:rFonts w:ascii="Times New Roman" w:hAnsi="Times New Roman"/>
          <w:b/>
        </w:rPr>
        <w:tab/>
      </w:r>
      <w:r w:rsidRPr="009932A5">
        <w:rPr>
          <w:rFonts w:ascii="Times New Roman" w:hAnsi="Times New Roman"/>
          <w:b/>
        </w:rPr>
        <w:tab/>
      </w:r>
      <w:r w:rsidRPr="009932A5">
        <w:rPr>
          <w:rFonts w:ascii="Times New Roman" w:hAnsi="Times New Roman"/>
          <w:b/>
        </w:rPr>
        <w:tab/>
      </w:r>
      <w:r w:rsidRPr="009932A5">
        <w:rPr>
          <w:rFonts w:ascii="Times New Roman" w:hAnsi="Times New Roman"/>
          <w:b/>
        </w:rPr>
        <w:tab/>
      </w:r>
      <w:r w:rsidRPr="009932A5">
        <w:rPr>
          <w:rFonts w:ascii="Times New Roman" w:hAnsi="Times New Roman"/>
          <w:b/>
        </w:rPr>
        <w:tab/>
      </w:r>
      <w:r w:rsidRPr="009932A5">
        <w:rPr>
          <w:rFonts w:ascii="Times New Roman" w:hAnsi="Times New Roman"/>
          <w:b/>
        </w:rPr>
        <w:tab/>
      </w:r>
    </w:p>
    <w:p w:rsidR="002534E3" w:rsidRPr="005A203A" w:rsidRDefault="003C2CFA" w:rsidP="002534E3">
      <w:pPr>
        <w:pStyle w:val="NoSpacing"/>
        <w:ind w:firstLine="708"/>
        <w:rPr>
          <w:b/>
          <w:bCs/>
        </w:rPr>
      </w:pPr>
      <w:r>
        <w:rPr>
          <w:rFonts w:ascii="Times New Roman" w:hAnsi="Times New Roman"/>
          <w:b/>
        </w:rPr>
        <w:tab/>
      </w:r>
    </w:p>
    <w:p w:rsidR="003C2CFA" w:rsidRPr="005A203A" w:rsidRDefault="003C2CFA" w:rsidP="003C2CFA">
      <w:pPr>
        <w:pStyle w:val="Title"/>
        <w:jc w:val="left"/>
        <w:rPr>
          <w:b w:val="0"/>
          <w:bCs w:val="0"/>
          <w:sz w:val="22"/>
          <w:szCs w:val="22"/>
        </w:rPr>
      </w:pPr>
      <w:r w:rsidRPr="005A203A">
        <w:rPr>
          <w:b w:val="0"/>
          <w:bCs w:val="0"/>
          <w:sz w:val="22"/>
          <w:szCs w:val="22"/>
        </w:rPr>
        <w:tab/>
      </w:r>
    </w:p>
    <w:p w:rsidR="009B678F" w:rsidRPr="009254DB" w:rsidRDefault="009254DB" w:rsidP="009254DB">
      <w:pPr>
        <w:pStyle w:val="Title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185D25" w:rsidRDefault="00185D25" w:rsidP="009254DB">
      <w:pPr>
        <w:jc w:val="center"/>
        <w:rPr>
          <w:b/>
          <w:lang w:val="hr-HR"/>
        </w:rPr>
      </w:pPr>
    </w:p>
    <w:p w:rsidR="0064131F" w:rsidRDefault="0064131F" w:rsidP="009254DB">
      <w:pPr>
        <w:jc w:val="center"/>
        <w:rPr>
          <w:b/>
          <w:lang w:val="hr-HR"/>
        </w:rPr>
      </w:pPr>
    </w:p>
    <w:p w:rsidR="0064131F" w:rsidRDefault="0064131F" w:rsidP="009254DB">
      <w:pPr>
        <w:jc w:val="center"/>
        <w:rPr>
          <w:b/>
          <w:lang w:val="hr-HR"/>
        </w:rPr>
      </w:pPr>
    </w:p>
    <w:p w:rsidR="0064131F" w:rsidRDefault="0064131F" w:rsidP="009254DB">
      <w:pPr>
        <w:jc w:val="center"/>
        <w:rPr>
          <w:b/>
          <w:lang w:val="hr-HR"/>
        </w:rPr>
      </w:pPr>
    </w:p>
    <w:p w:rsidR="009254DB" w:rsidRPr="002D0459" w:rsidRDefault="008D4992" w:rsidP="009254DB">
      <w:pPr>
        <w:jc w:val="center"/>
        <w:rPr>
          <w:b/>
          <w:lang w:val="hr-HR"/>
        </w:rPr>
      </w:pPr>
      <w:r>
        <w:rPr>
          <w:b/>
          <w:lang w:val="hr-HR"/>
        </w:rPr>
        <w:t xml:space="preserve"> </w:t>
      </w:r>
      <w:r w:rsidR="009254DB" w:rsidRPr="002D0459">
        <w:rPr>
          <w:b/>
          <w:lang w:val="hr-HR"/>
        </w:rPr>
        <w:t>R E G I S T A R</w:t>
      </w:r>
    </w:p>
    <w:p w:rsidR="009254DB" w:rsidRPr="002D0459" w:rsidRDefault="009254DB" w:rsidP="009254DB">
      <w:pPr>
        <w:jc w:val="center"/>
        <w:rPr>
          <w:b/>
          <w:lang w:val="hr-HR"/>
        </w:rPr>
      </w:pPr>
      <w:r w:rsidRPr="002D0459">
        <w:rPr>
          <w:b/>
          <w:lang w:val="hr-HR"/>
        </w:rPr>
        <w:t xml:space="preserve">PROPISA </w:t>
      </w:r>
      <w:r>
        <w:rPr>
          <w:b/>
          <w:lang w:val="hr-HR"/>
        </w:rPr>
        <w:t>GRADA</w:t>
      </w:r>
      <w:r w:rsidRPr="002D0459">
        <w:rPr>
          <w:b/>
          <w:lang w:val="hr-HR"/>
        </w:rPr>
        <w:t xml:space="preserve"> VISOKO 1996</w:t>
      </w:r>
      <w:r>
        <w:rPr>
          <w:b/>
          <w:lang w:val="hr-HR"/>
        </w:rPr>
        <w:t xml:space="preserve"> </w:t>
      </w:r>
      <w:r w:rsidRPr="002D0459">
        <w:rPr>
          <w:b/>
          <w:lang w:val="hr-HR"/>
        </w:rPr>
        <w:t>-</w:t>
      </w:r>
      <w:r>
        <w:rPr>
          <w:b/>
          <w:lang w:val="hr-HR"/>
        </w:rPr>
        <w:t xml:space="preserve"> </w:t>
      </w:r>
      <w:r w:rsidRPr="002D0459">
        <w:rPr>
          <w:b/>
          <w:lang w:val="hr-HR"/>
        </w:rPr>
        <w:t>20</w:t>
      </w:r>
      <w:r>
        <w:rPr>
          <w:b/>
          <w:lang w:val="hr-HR"/>
        </w:rPr>
        <w:t>2</w:t>
      </w:r>
      <w:r w:rsidR="00DF3654">
        <w:rPr>
          <w:b/>
          <w:lang w:val="hr-HR"/>
        </w:rPr>
        <w:t>5</w:t>
      </w:r>
      <w:r w:rsidRPr="002D0459">
        <w:rPr>
          <w:b/>
          <w:lang w:val="hr-HR"/>
        </w:rPr>
        <w:t>. GODINE</w:t>
      </w:r>
    </w:p>
    <w:p w:rsidR="009254DB" w:rsidRDefault="009254DB" w:rsidP="009254DB">
      <w:pPr>
        <w:jc w:val="center"/>
        <w:rPr>
          <w:b/>
          <w:lang w:val="hr-HR"/>
        </w:rPr>
      </w:pPr>
    </w:p>
    <w:p w:rsidR="00185D25" w:rsidRDefault="00185D25" w:rsidP="009254DB">
      <w:pPr>
        <w:jc w:val="center"/>
        <w:rPr>
          <w:b/>
          <w:lang w:val="hr-HR"/>
        </w:rPr>
      </w:pPr>
    </w:p>
    <w:p w:rsidR="009254DB" w:rsidRDefault="009254DB" w:rsidP="009254DB">
      <w:pPr>
        <w:rPr>
          <w:b/>
          <w:lang w:val="hr-HR"/>
        </w:rPr>
      </w:pPr>
      <w:r>
        <w:rPr>
          <w:b/>
          <w:lang w:val="hr-HR"/>
        </w:rPr>
        <w:t>1.LOKALNA SAMOUPRAVA</w:t>
      </w:r>
    </w:p>
    <w:p w:rsidR="009254DB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rPr>
          <w:b/>
          <w:lang w:val="hr-HR"/>
        </w:rPr>
      </w:pPr>
      <w:r w:rsidRPr="001043CF">
        <w:rPr>
          <w:lang w:val="hr-HR"/>
        </w:rPr>
        <w:t xml:space="preserve">1. Statut </w:t>
      </w:r>
      <w:r>
        <w:rPr>
          <w:lang w:val="hr-HR"/>
        </w:rPr>
        <w:t xml:space="preserve"> Grada</w:t>
      </w:r>
      <w:r w:rsidRPr="001043CF">
        <w:rPr>
          <w:lang w:val="hr-HR"/>
        </w:rPr>
        <w:t xml:space="preserve">Visoko („Službeni glasnik </w:t>
      </w:r>
      <w:r>
        <w:rPr>
          <w:lang w:val="hr-HR"/>
        </w:rPr>
        <w:t xml:space="preserve">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10/21</w:t>
      </w:r>
      <w:r w:rsidRPr="001043CF">
        <w:rPr>
          <w:lang w:val="hr-HR"/>
        </w:rPr>
        <w:t>)</w:t>
      </w:r>
      <w:r>
        <w:rPr>
          <w:lang w:val="hr-HR"/>
        </w:rPr>
        <w:t xml:space="preserve"> 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>2.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Poslovnik Općinskog vijeća Visoko („Službeni glasnik </w:t>
      </w:r>
      <w:r>
        <w:rPr>
          <w:lang w:val="hr-HR"/>
        </w:rPr>
        <w:t>Grada Visoko“, broj:03/23)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 xml:space="preserve">3. Etički kodeks Gradskog </w:t>
      </w:r>
      <w:r w:rsidRPr="001043CF">
        <w:rPr>
          <w:lang w:val="hr-HR"/>
        </w:rPr>
        <w:t xml:space="preserve">vijeća („Službeni glasnik </w:t>
      </w:r>
      <w:r>
        <w:rPr>
          <w:lang w:val="hr-HR"/>
        </w:rPr>
        <w:t xml:space="preserve"> 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05</w:t>
      </w:r>
      <w:r w:rsidRPr="001043CF">
        <w:rPr>
          <w:lang w:val="hr-HR"/>
        </w:rPr>
        <w:t>/</w:t>
      </w:r>
      <w:r>
        <w:rPr>
          <w:lang w:val="hr-HR"/>
        </w:rPr>
        <w:t>24</w:t>
      </w:r>
      <w:r w:rsidRPr="001043CF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4. Deklaracija o proglašenju Visokog otvorenim gradom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1/98)</w:t>
      </w:r>
      <w:r w:rsidRPr="00E07C25">
        <w:rPr>
          <w:lang w:val="hr-HR"/>
        </w:rPr>
        <w:t xml:space="preserve"> </w:t>
      </w:r>
      <w:r>
        <w:rPr>
          <w:lang w:val="hr-HR"/>
        </w:rPr>
        <w:t>12</w:t>
      </w:r>
      <w:r w:rsidRPr="001043CF">
        <w:rPr>
          <w:lang w:val="hr-HR"/>
        </w:rPr>
        <w:t>. Odlu</w:t>
      </w:r>
      <w:r>
        <w:rPr>
          <w:lang w:val="hr-HR"/>
        </w:rPr>
        <w:t>ka o proglašenju Općine Visoko G</w:t>
      </w:r>
      <w:r w:rsidRPr="001043CF">
        <w:rPr>
          <w:lang w:val="hr-HR"/>
        </w:rPr>
        <w:t xml:space="preserve">radom („Službeni glasnik općine Visoko“ broj: </w:t>
      </w:r>
      <w:r>
        <w:rPr>
          <w:lang w:val="hr-HR"/>
        </w:rPr>
        <w:t>0</w:t>
      </w:r>
      <w:r w:rsidRPr="001043CF">
        <w:rPr>
          <w:lang w:val="hr-HR"/>
        </w:rPr>
        <w:t>6/17)</w:t>
      </w:r>
    </w:p>
    <w:p w:rsidR="009254DB" w:rsidRPr="002D0459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5</w:t>
      </w:r>
      <w:r w:rsidRPr="002D0459">
        <w:rPr>
          <w:lang w:val="hr-HR"/>
        </w:rPr>
        <w:t xml:space="preserve">. Odluka o ustanovljavanju i proglašenju dana </w:t>
      </w:r>
      <w:r>
        <w:rPr>
          <w:lang w:val="hr-HR"/>
        </w:rPr>
        <w:t>G</w:t>
      </w:r>
      <w:r w:rsidRPr="002D0459">
        <w:rPr>
          <w:lang w:val="hr-HR"/>
        </w:rPr>
        <w:t xml:space="preserve">rada Visokog („Službeni glasnik općine Visoko“, broj: </w:t>
      </w:r>
      <w:r>
        <w:rPr>
          <w:lang w:val="hr-HR"/>
        </w:rPr>
        <w:t>0</w:t>
      </w:r>
      <w:r w:rsidRPr="002D0459">
        <w:rPr>
          <w:lang w:val="hr-HR"/>
        </w:rPr>
        <w:t>1/96)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6</w:t>
      </w:r>
      <w:r w:rsidRPr="001043CF">
        <w:rPr>
          <w:lang w:val="hr-HR"/>
        </w:rPr>
        <w:t>. Odlu</w:t>
      </w:r>
      <w:r>
        <w:rPr>
          <w:lang w:val="hr-HR"/>
        </w:rPr>
        <w:t>ka o proglašenju Općine Visoko G</w:t>
      </w:r>
      <w:r w:rsidRPr="001043CF">
        <w:rPr>
          <w:lang w:val="hr-HR"/>
        </w:rPr>
        <w:t xml:space="preserve">radom („Službeni glasnik općine Visoko“ broj: </w:t>
      </w:r>
      <w:r>
        <w:rPr>
          <w:lang w:val="hr-HR"/>
        </w:rPr>
        <w:t>0</w:t>
      </w:r>
      <w:r w:rsidRPr="001043CF">
        <w:rPr>
          <w:lang w:val="hr-HR"/>
        </w:rPr>
        <w:t>6/17)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7</w:t>
      </w:r>
      <w:r w:rsidRPr="001043CF">
        <w:rPr>
          <w:lang w:val="hr-HR"/>
        </w:rPr>
        <w:t xml:space="preserve">. Strategija partnerstva između općine Visoko i građana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1/08)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8</w:t>
      </w:r>
      <w:r w:rsidRPr="001043CF">
        <w:rPr>
          <w:lang w:val="hr-HR"/>
        </w:rPr>
        <w:t xml:space="preserve">. Odluka o usvajanju Strategije komuniciranja općine Visoko s javnošću za period 2015-2021. godina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1/15)</w:t>
      </w:r>
    </w:p>
    <w:p w:rsidR="00A87EF8" w:rsidRPr="001043CF" w:rsidRDefault="00A87EF8" w:rsidP="00A87EF8">
      <w:pPr>
        <w:jc w:val="both"/>
        <w:rPr>
          <w:lang w:val="hr-HR"/>
        </w:rPr>
      </w:pPr>
      <w:r>
        <w:t xml:space="preserve">          9. Vodić za  pristup informacijama Grada 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  </w:t>
      </w:r>
      <w:r w:rsidRPr="001043CF">
        <w:rPr>
          <w:lang w:val="hr-HR"/>
        </w:rPr>
        <w:t>Visoko“, broj: 1</w:t>
      </w:r>
      <w:r>
        <w:rPr>
          <w:lang w:val="hr-HR"/>
        </w:rPr>
        <w:t>0</w:t>
      </w:r>
      <w:r w:rsidR="00185D25">
        <w:rPr>
          <w:lang w:val="hr-HR"/>
        </w:rPr>
        <w:t>/2</w:t>
      </w:r>
      <w:r w:rsidRPr="001043CF">
        <w:rPr>
          <w:lang w:val="hr-HR"/>
        </w:rPr>
        <w:t>5)</w:t>
      </w:r>
    </w:p>
    <w:p w:rsidR="009254DB" w:rsidRDefault="009254DB" w:rsidP="009254DB">
      <w:pPr>
        <w:jc w:val="both"/>
      </w:pPr>
    </w:p>
    <w:p w:rsidR="009254DB" w:rsidRDefault="009254DB" w:rsidP="009254DB">
      <w:pPr>
        <w:jc w:val="both"/>
        <w:rPr>
          <w:b/>
          <w:lang w:val="hr-HR"/>
        </w:rPr>
      </w:pPr>
      <w:r w:rsidRPr="002D0459">
        <w:rPr>
          <w:b/>
          <w:lang w:val="hr-HR"/>
        </w:rPr>
        <w:t>Grb, zastava, pečat, praznik</w:t>
      </w:r>
    </w:p>
    <w:p w:rsidR="009254DB" w:rsidRDefault="009254DB" w:rsidP="009254DB">
      <w:pPr>
        <w:jc w:val="both"/>
        <w:rPr>
          <w:b/>
          <w:lang w:val="hr-HR"/>
        </w:rPr>
      </w:pPr>
    </w:p>
    <w:p w:rsidR="009254DB" w:rsidRPr="002D0459" w:rsidRDefault="009254DB" w:rsidP="009254DB">
      <w:pPr>
        <w:jc w:val="both"/>
        <w:rPr>
          <w:lang w:val="hr-HR"/>
        </w:rPr>
      </w:pPr>
      <w:r>
        <w:rPr>
          <w:lang w:val="hr-HR"/>
        </w:rPr>
        <w:t xml:space="preserve">          1.</w:t>
      </w:r>
      <w:r w:rsidRPr="002D0459">
        <w:rPr>
          <w:lang w:val="hr-HR"/>
        </w:rPr>
        <w:t>Odluka o grbu i zastavi Općine Visoko („Službeni gla</w:t>
      </w:r>
      <w:r>
        <w:rPr>
          <w:lang w:val="hr-HR"/>
        </w:rPr>
        <w:t>snik općine Visoko“,broj: 02/07</w:t>
      </w:r>
    </w:p>
    <w:p w:rsidR="009254DB" w:rsidRPr="002D0459" w:rsidRDefault="009254DB" w:rsidP="009254DB">
      <w:pPr>
        <w:jc w:val="both"/>
        <w:rPr>
          <w:lang w:val="hr-HR"/>
        </w:rPr>
      </w:pPr>
      <w:r>
        <w:t xml:space="preserve">          2</w:t>
      </w:r>
      <w:r w:rsidRPr="002D0459">
        <w:t xml:space="preserve">. Odluka o pečatu općine Visoko </w:t>
      </w:r>
      <w:r w:rsidRPr="002D0459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2D0459">
        <w:rPr>
          <w:lang w:val="hr-HR"/>
        </w:rPr>
        <w:t>7/09)</w:t>
      </w:r>
    </w:p>
    <w:p w:rsidR="009254DB" w:rsidRPr="001043CF" w:rsidRDefault="009254DB" w:rsidP="009254DB">
      <w:pPr>
        <w:jc w:val="both"/>
        <w:rPr>
          <w:lang w:val="hr-HR"/>
        </w:rPr>
      </w:pPr>
      <w:r>
        <w:rPr>
          <w:lang w:val="hr-HR"/>
        </w:rPr>
        <w:t xml:space="preserve">          3.</w:t>
      </w:r>
      <w:r w:rsidRPr="002D0459">
        <w:rPr>
          <w:lang w:val="hr-HR"/>
        </w:rPr>
        <w:t xml:space="preserve">Odluka utvrđivanju i načinu obilježavanja značajnih datuma za općinu Visoko („Službeni glasnik općine Visoko“, broj: </w:t>
      </w:r>
      <w:r>
        <w:rPr>
          <w:lang w:val="hr-HR"/>
        </w:rPr>
        <w:t>0</w:t>
      </w:r>
      <w:r w:rsidRPr="002D0459">
        <w:rPr>
          <w:lang w:val="hr-HR"/>
        </w:rPr>
        <w:t>1/08)</w:t>
      </w:r>
    </w:p>
    <w:p w:rsidR="009254DB" w:rsidRDefault="009254DB" w:rsidP="009254DB">
      <w:pPr>
        <w:jc w:val="both"/>
        <w:rPr>
          <w:b/>
          <w:lang w:val="hr-HR"/>
        </w:rPr>
      </w:pPr>
    </w:p>
    <w:p w:rsidR="009254DB" w:rsidRDefault="009254DB" w:rsidP="009254DB">
      <w:pPr>
        <w:jc w:val="both"/>
        <w:rPr>
          <w:b/>
          <w:lang w:val="hr-HR"/>
        </w:rPr>
      </w:pPr>
      <w:r w:rsidRPr="002D0459">
        <w:rPr>
          <w:b/>
          <w:lang w:val="hr-HR"/>
        </w:rPr>
        <w:t>Organi uprave</w:t>
      </w:r>
    </w:p>
    <w:p w:rsidR="009254DB" w:rsidRDefault="009254DB" w:rsidP="009254DB">
      <w:pPr>
        <w:jc w:val="both"/>
        <w:rPr>
          <w:b/>
          <w:lang w:val="hr-HR"/>
        </w:rPr>
      </w:pPr>
    </w:p>
    <w:p w:rsidR="009254DB" w:rsidRPr="002D0459" w:rsidRDefault="009254DB" w:rsidP="009254DB">
      <w:pPr>
        <w:ind w:firstLine="708"/>
        <w:jc w:val="both"/>
        <w:rPr>
          <w:lang w:val="hr-HR"/>
        </w:rPr>
      </w:pPr>
      <w:r w:rsidRPr="002D0459">
        <w:t>1. Odluka o organiz</w:t>
      </w:r>
      <w:r>
        <w:t>aciji</w:t>
      </w:r>
      <w:r w:rsidRPr="002D0459">
        <w:t xml:space="preserve"> </w:t>
      </w:r>
      <w:r>
        <w:t>službi Grada</w:t>
      </w:r>
      <w:r w:rsidRPr="002D0459">
        <w:t xml:space="preserve"> Visoko </w:t>
      </w:r>
      <w:r w:rsidRPr="002D0459">
        <w:rPr>
          <w:lang w:val="hr-HR"/>
        </w:rPr>
        <w:t xml:space="preserve">(„Službeni glasnik </w:t>
      </w:r>
      <w:r>
        <w:rPr>
          <w:lang w:val="hr-HR"/>
        </w:rPr>
        <w:t>Grada</w:t>
      </w:r>
      <w:r w:rsidRPr="002D0459">
        <w:rPr>
          <w:lang w:val="hr-HR"/>
        </w:rPr>
        <w:t xml:space="preserve"> Visoko“, broj: </w:t>
      </w:r>
      <w:r>
        <w:rPr>
          <w:lang w:val="hr-HR"/>
        </w:rPr>
        <w:t>01/22</w:t>
      </w:r>
      <w:r w:rsidRPr="002D0459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2D0459">
        <w:rPr>
          <w:lang w:val="hr-HR"/>
        </w:rPr>
        <w:t>2.</w:t>
      </w:r>
      <w:r w:rsidRPr="002D0459">
        <w:t xml:space="preserve"> Odluka o plaćama i naknadama u </w:t>
      </w:r>
      <w:r>
        <w:t>Gradskom</w:t>
      </w:r>
      <w:r w:rsidRPr="002D0459">
        <w:t xml:space="preserve"> organu uprave </w:t>
      </w:r>
      <w:r>
        <w:t xml:space="preserve">Grada </w:t>
      </w:r>
      <w:r w:rsidRPr="002D0459">
        <w:t xml:space="preserve">Visoko </w:t>
      </w:r>
      <w:r w:rsidRPr="002D0459">
        <w:rPr>
          <w:lang w:val="hr-HR"/>
        </w:rPr>
        <w:t xml:space="preserve">(„Službeni glasnik </w:t>
      </w:r>
      <w:r>
        <w:rPr>
          <w:lang w:val="hr-HR"/>
        </w:rPr>
        <w:t>Grada</w:t>
      </w:r>
      <w:r w:rsidRPr="002D0459">
        <w:rPr>
          <w:lang w:val="hr-HR"/>
        </w:rPr>
        <w:t xml:space="preserve"> Visoko“, broj: </w:t>
      </w:r>
      <w:r>
        <w:rPr>
          <w:lang w:val="hr-HR"/>
        </w:rPr>
        <w:t>05/22, 10/24</w:t>
      </w:r>
      <w:r w:rsidRPr="002D0459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3</w:t>
      </w:r>
      <w:r w:rsidRPr="002D0459">
        <w:rPr>
          <w:lang w:val="hr-HR"/>
        </w:rPr>
        <w:t>.</w:t>
      </w:r>
      <w:r w:rsidRPr="002D0459">
        <w:t xml:space="preserve"> Odluka o </w:t>
      </w:r>
      <w:r>
        <w:t>izmjenama i dopunama</w:t>
      </w:r>
      <w:r w:rsidRPr="002D0459">
        <w:t xml:space="preserve"> </w:t>
      </w:r>
      <w:r>
        <w:t xml:space="preserve"> Pravilnika o unutrašnjoj organizaciji</w:t>
      </w:r>
      <w:r w:rsidRPr="002D0459">
        <w:t xml:space="preserve"> </w:t>
      </w:r>
      <w:r>
        <w:t>gradskih</w:t>
      </w:r>
      <w:r w:rsidRPr="002D0459">
        <w:t xml:space="preserve"> </w:t>
      </w:r>
      <w:r>
        <w:t xml:space="preserve">službi </w:t>
      </w:r>
      <w:r w:rsidRPr="002D0459">
        <w:t xml:space="preserve"> </w:t>
      </w:r>
      <w:r>
        <w:t xml:space="preserve">Grada </w:t>
      </w:r>
      <w:r w:rsidRPr="002D0459">
        <w:t xml:space="preserve">Visoko </w:t>
      </w:r>
      <w:r w:rsidRPr="002D0459">
        <w:rPr>
          <w:lang w:val="hr-HR"/>
        </w:rPr>
        <w:t xml:space="preserve">(„Službeni glasnik </w:t>
      </w:r>
      <w:r>
        <w:rPr>
          <w:lang w:val="hr-HR"/>
        </w:rPr>
        <w:t>Grada</w:t>
      </w:r>
      <w:r w:rsidRPr="002D0459">
        <w:rPr>
          <w:lang w:val="hr-HR"/>
        </w:rPr>
        <w:t xml:space="preserve"> Visoko“, broj: </w:t>
      </w:r>
      <w:r>
        <w:rPr>
          <w:lang w:val="hr-HR"/>
        </w:rPr>
        <w:t>07/22,08/23, 06/24</w:t>
      </w:r>
      <w:r w:rsidRPr="002D0459">
        <w:rPr>
          <w:lang w:val="hr-HR"/>
        </w:rPr>
        <w:t>)</w:t>
      </w:r>
    </w:p>
    <w:p w:rsidR="009254DB" w:rsidRDefault="009254DB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Priznanja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</w:pPr>
      <w:r w:rsidRPr="001043CF">
        <w:t xml:space="preserve">1. Odluka o javnim priznanjima općine Visoko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 xml:space="preserve">4/06 i </w:t>
      </w:r>
      <w:r>
        <w:rPr>
          <w:lang w:val="hr-HR"/>
        </w:rPr>
        <w:t>0</w:t>
      </w:r>
      <w:r w:rsidRPr="001043CF">
        <w:rPr>
          <w:lang w:val="hr-HR"/>
        </w:rPr>
        <w:t>1/10)</w:t>
      </w:r>
    </w:p>
    <w:p w:rsidR="009254DB" w:rsidRPr="001043CF" w:rsidRDefault="009254DB" w:rsidP="009254DB">
      <w:pPr>
        <w:jc w:val="both"/>
        <w:rPr>
          <w:lang w:val="hr-HR"/>
        </w:rPr>
      </w:pPr>
    </w:p>
    <w:p w:rsidR="009254DB" w:rsidRDefault="009254DB" w:rsidP="009254DB">
      <w:pPr>
        <w:jc w:val="both"/>
        <w:rPr>
          <w:b/>
          <w:lang w:val="hr-HR"/>
        </w:rPr>
      </w:pPr>
    </w:p>
    <w:p w:rsidR="009254DB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Pravobranilaštvo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</w:t>
      </w:r>
      <w:r>
        <w:rPr>
          <w:lang w:val="hr-HR"/>
        </w:rPr>
        <w:t>Gradskom</w:t>
      </w:r>
      <w:r w:rsidRPr="001043CF">
        <w:rPr>
          <w:lang w:val="hr-HR"/>
        </w:rPr>
        <w:t xml:space="preserve"> pravobranilaštva Visoko 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01/19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rPr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Mjesne zajednice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t xml:space="preserve">1. Odluka o izdvajanju naseljenog mjesta Buzić Mahala iz Mjesne zajednice Dobrinje i osnivanje nove Mjesne zajednice Buzić Mahala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6/10)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2. Odluka o potvrđivanju rezultata izbora za članove savjeta mjesnih zajednica </w:t>
      </w:r>
      <w:r>
        <w:rPr>
          <w:lang w:val="hr-HR"/>
        </w:rPr>
        <w:t>Grada</w:t>
      </w:r>
      <w:r w:rsidRPr="001043CF">
        <w:rPr>
          <w:lang w:val="hr-HR"/>
        </w:rPr>
        <w:t xml:space="preserve">Visoko 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</w:t>
      </w:r>
      <w:r w:rsidR="000769C5">
        <w:rPr>
          <w:lang w:val="hr-HR"/>
        </w:rPr>
        <w:t>5</w:t>
      </w:r>
      <w:r w:rsidRPr="001043CF">
        <w:rPr>
          <w:lang w:val="hr-HR"/>
        </w:rPr>
        <w:t>/</w:t>
      </w:r>
      <w:r w:rsidR="000769C5">
        <w:rPr>
          <w:lang w:val="hr-HR"/>
        </w:rPr>
        <w:t>25</w:t>
      </w:r>
      <w:r w:rsidR="00DF3654">
        <w:rPr>
          <w:lang w:val="hr-HR"/>
        </w:rPr>
        <w:t>, 09/25</w:t>
      </w:r>
      <w:r w:rsidRPr="001043CF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F33956">
        <w:rPr>
          <w:lang w:val="hr-HR"/>
        </w:rPr>
        <w:t>3.</w:t>
      </w:r>
      <w:r>
        <w:rPr>
          <w:lang w:val="hr-HR"/>
        </w:rPr>
        <w:t xml:space="preserve"> Odluka o usvajanju vizije razvoja mjesnih zajednica Grada 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08</w:t>
      </w:r>
      <w:r w:rsidRPr="001043CF">
        <w:rPr>
          <w:lang w:val="hr-HR"/>
        </w:rPr>
        <w:t>/</w:t>
      </w:r>
      <w:r>
        <w:rPr>
          <w:lang w:val="hr-HR"/>
        </w:rPr>
        <w:t>22</w:t>
      </w:r>
      <w:r w:rsidRPr="001043CF">
        <w:rPr>
          <w:lang w:val="hr-HR"/>
        </w:rPr>
        <w:t>)</w:t>
      </w:r>
    </w:p>
    <w:p w:rsidR="009254DB" w:rsidRPr="00F33956" w:rsidRDefault="009254DB" w:rsidP="009254DB">
      <w:pPr>
        <w:rPr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Ostalo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javnom redu i miru („Službeni glasnik općine Visoko“, broj: </w:t>
      </w:r>
      <w:r>
        <w:rPr>
          <w:lang w:val="hr-HR"/>
        </w:rPr>
        <w:t>04/19</w:t>
      </w:r>
      <w:r w:rsidRPr="001043CF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1043CF">
        <w:t>2. Odluka o vođenju jedinstvenih matičnih knjiga</w:t>
      </w:r>
      <w:r w:rsidRPr="001043CF">
        <w:rPr>
          <w:b/>
        </w:rPr>
        <w:t xml:space="preserve">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5/12)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3. Odluka o određivanju prostora za mirna okupljanja bez prijave („Službeni glasnik općine Visoko“, broj: 08/17)</w:t>
      </w:r>
    </w:p>
    <w:p w:rsidR="009254DB" w:rsidRPr="001043CF" w:rsidRDefault="009254DB" w:rsidP="009254DB">
      <w:pPr>
        <w:jc w:val="both"/>
        <w:rPr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</w:p>
    <w:p w:rsidR="009254DB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2.</w:t>
      </w:r>
      <w:r w:rsidRPr="001043CF">
        <w:rPr>
          <w:lang w:val="hr-HR"/>
        </w:rPr>
        <w:t xml:space="preserve"> </w:t>
      </w:r>
      <w:r w:rsidRPr="001043CF">
        <w:rPr>
          <w:b/>
          <w:lang w:val="hr-HR"/>
        </w:rPr>
        <w:t>PROSTORNO UREĐENJE, URBANIZAM, GRAĐEVINARSTVO, STAMBENI I KOMUNALNI POSLOVI</w:t>
      </w:r>
    </w:p>
    <w:p w:rsidR="009254DB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Prostorno uređenje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1.</w:t>
      </w:r>
      <w:r w:rsidRPr="001043CF">
        <w:rPr>
          <w:lang w:val="hr-HR"/>
        </w:rPr>
        <w:t xml:space="preserve"> Odluka o usvajanju Prostornog plana općine Visoko za period od 2014. godine do 2034. godine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5/15</w:t>
      </w:r>
      <w:r>
        <w:rPr>
          <w:lang w:val="hr-HR"/>
        </w:rPr>
        <w:t xml:space="preserve">) i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 Visoko“, broj:06/20)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2</w:t>
      </w:r>
      <w:r w:rsidRPr="001043CF">
        <w:rPr>
          <w:lang w:val="hr-HR"/>
        </w:rPr>
        <w:t xml:space="preserve">. Odluka o provođenju Prostornog plana općine za period od 2014. godine do 2034. godine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5/15</w:t>
      </w:r>
      <w:r>
        <w:rPr>
          <w:lang w:val="hr-HR"/>
        </w:rPr>
        <w:t>)</w:t>
      </w:r>
      <w:r w:rsidRPr="00BD55F9">
        <w:rPr>
          <w:lang w:val="hr-HR"/>
        </w:rPr>
        <w:t xml:space="preserve"> </w:t>
      </w:r>
      <w:r>
        <w:rPr>
          <w:lang w:val="hr-HR"/>
        </w:rPr>
        <w:t xml:space="preserve">i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 Visoko“, broj:06/20)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3</w:t>
      </w:r>
      <w:r w:rsidRPr="001043CF">
        <w:rPr>
          <w:lang w:val="hr-HR"/>
        </w:rPr>
        <w:t xml:space="preserve">. Odluka o usvajanju projekta zaštite i uređenja arheološkog lokaliteta Arnautovići-Mile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8/01)</w:t>
      </w:r>
    </w:p>
    <w:p w:rsidR="009254DB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rPr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185D25" w:rsidRDefault="00185D25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Građenje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981705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>1.</w:t>
      </w:r>
      <w:r>
        <w:rPr>
          <w:lang w:val="hr-HR"/>
        </w:rPr>
        <w:t xml:space="preserve"> </w:t>
      </w:r>
      <w:r w:rsidRPr="001043CF">
        <w:rPr>
          <w:lang w:val="hr-HR"/>
        </w:rPr>
        <w:t>Odluka o građevinskom zemljištu („Službeni glasnik općine Visoko“, broj: 12/17</w:t>
      </w:r>
      <w:r>
        <w:rPr>
          <w:lang w:val="hr-HR"/>
        </w:rPr>
        <w:t xml:space="preserve">,01/19) i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 Visoko“, broj:01/20)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2</w:t>
      </w:r>
      <w:r w:rsidRPr="001043CF">
        <w:rPr>
          <w:lang w:val="hr-HR"/>
        </w:rPr>
        <w:t>.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 Odluka o visini i načinu plaćanja naknade za pogodnost korištenja </w:t>
      </w:r>
      <w:r>
        <w:rPr>
          <w:lang w:val="hr-HR"/>
        </w:rPr>
        <w:t xml:space="preserve"> i uređenja  gradskog </w:t>
      </w:r>
      <w:r w:rsidRPr="001043CF">
        <w:rPr>
          <w:lang w:val="hr-HR"/>
        </w:rPr>
        <w:t xml:space="preserve">građevinskog zemljišta i </w:t>
      </w:r>
      <w:r>
        <w:rPr>
          <w:lang w:val="hr-HR"/>
        </w:rPr>
        <w:t>ostalog</w:t>
      </w:r>
      <w:r w:rsidRPr="001043CF">
        <w:rPr>
          <w:lang w:val="hr-HR"/>
        </w:rPr>
        <w:t xml:space="preserve"> građevinskog zemljišta na području </w:t>
      </w:r>
      <w:r>
        <w:rPr>
          <w:lang w:val="hr-HR"/>
        </w:rPr>
        <w:t>Grada</w:t>
      </w:r>
      <w:r w:rsidRPr="001043CF">
        <w:rPr>
          <w:lang w:val="hr-HR"/>
        </w:rPr>
        <w:t xml:space="preserve"> Visoko(„Službeni glasnik </w:t>
      </w:r>
      <w:r w:rsidR="000769C5">
        <w:rPr>
          <w:lang w:val="hr-HR"/>
        </w:rPr>
        <w:t>Grada Visoko“, broj:01</w:t>
      </w:r>
      <w:r>
        <w:rPr>
          <w:lang w:val="hr-HR"/>
        </w:rPr>
        <w:t>/2</w:t>
      </w:r>
      <w:r w:rsidR="000769C5">
        <w:rPr>
          <w:lang w:val="hr-HR"/>
        </w:rPr>
        <w:t>5</w:t>
      </w:r>
      <w:r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3</w:t>
      </w:r>
      <w:r w:rsidRPr="001043CF">
        <w:rPr>
          <w:lang w:val="hr-HR"/>
        </w:rPr>
        <w:t xml:space="preserve">. 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Odluka o osnovama i kriterijima za utvrđivanje i davanje olakšica pri plaćanju naknade za pogodnost korištenja građevinskog zemljišta i naknade za uređenje gradskog </w:t>
      </w:r>
      <w:r>
        <w:rPr>
          <w:lang w:val="hr-HR"/>
        </w:rPr>
        <w:t xml:space="preserve"> i ostalog </w:t>
      </w:r>
      <w:r w:rsidRPr="001043CF">
        <w:rPr>
          <w:lang w:val="hr-HR"/>
        </w:rPr>
        <w:t xml:space="preserve">građevinskog zemljišta na području </w:t>
      </w:r>
      <w:r>
        <w:rPr>
          <w:lang w:val="hr-HR"/>
        </w:rPr>
        <w:t>Grada</w:t>
      </w:r>
      <w:r w:rsidR="000769C5">
        <w:rPr>
          <w:lang w:val="hr-HR"/>
        </w:rPr>
        <w:t xml:space="preserve"> 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 Visoko“, broj:01/2</w:t>
      </w:r>
      <w:r w:rsidR="000769C5">
        <w:rPr>
          <w:lang w:val="hr-HR"/>
        </w:rPr>
        <w:t>5</w:t>
      </w:r>
      <w:r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4</w:t>
      </w:r>
      <w:r w:rsidRPr="001043CF">
        <w:rPr>
          <w:lang w:val="hr-HR"/>
        </w:rPr>
        <w:t>. Odluka o granicama i zonama gradskog građevinskog zemljišta i ostalog građevinskog zemljišta na području općine Visoko („Službeni glasnik općine Visoko“ broj: 2/17)</w:t>
      </w:r>
    </w:p>
    <w:p w:rsidR="009254DB" w:rsidRDefault="009254DB" w:rsidP="009254DB">
      <w:pPr>
        <w:jc w:val="both"/>
        <w:rPr>
          <w:b/>
          <w:lang w:val="hr-HR"/>
        </w:rPr>
      </w:pPr>
    </w:p>
    <w:p w:rsidR="0064131F" w:rsidRDefault="0064131F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Javne površine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privremenim objektima - garažama na javnim površinama na području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7/00)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t>2</w:t>
      </w:r>
      <w:r w:rsidRPr="001043CF">
        <w:t>. Odluka o postupku za utvrđivanje naziva ulica, trgova, mostova, dijelova naseljenih mjesta i drugi</w:t>
      </w:r>
      <w:r w:rsidRPr="001043CF">
        <w:rPr>
          <w:bCs/>
        </w:rPr>
        <w:t xml:space="preserve">h objekata i javnih institucija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1/10)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3</w:t>
      </w:r>
      <w:r w:rsidRPr="001043CF">
        <w:rPr>
          <w:lang w:val="hr-HR"/>
        </w:rPr>
        <w:t xml:space="preserve">. Odluka o utvrđivanju naziva trga u Visokom «Trg žrtava genocida u Srebrenici»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1/08)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4</w:t>
      </w:r>
      <w:r w:rsidRPr="001043CF">
        <w:rPr>
          <w:lang w:val="hr-HR"/>
        </w:rPr>
        <w:t xml:space="preserve">. Odluka o promjeni naziva dijela ulice Kadije Uvejsa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3/08)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5</w:t>
      </w:r>
      <w:r w:rsidRPr="001043CF">
        <w:rPr>
          <w:lang w:val="hr-HR"/>
        </w:rPr>
        <w:t xml:space="preserve">. Odluka o promjeni naziva ulica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2/04)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 xml:space="preserve">6. </w:t>
      </w:r>
      <w:r w:rsidRPr="001043CF">
        <w:rPr>
          <w:lang w:val="hr-HR"/>
        </w:rPr>
        <w:t xml:space="preserve">Odluka o promjeni naziva Stadiona sportskih igara 7.april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1/96)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7.Odluka o davanju naziva parku „Park Zlatnh ljiljana“</w:t>
      </w:r>
      <w:r w:rsidRPr="00F74AE8">
        <w:rPr>
          <w:lang w:val="hr-HR"/>
        </w:rPr>
        <w:t xml:space="preserve">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02/23</w:t>
      </w:r>
      <w:r w:rsidRPr="001043CF">
        <w:rPr>
          <w:lang w:val="hr-HR"/>
        </w:rPr>
        <w:t>)</w:t>
      </w:r>
    </w:p>
    <w:p w:rsidR="00D967E2" w:rsidRDefault="00D967E2" w:rsidP="00D967E2">
      <w:pPr>
        <w:jc w:val="both"/>
        <w:rPr>
          <w:lang w:val="hr-HR"/>
        </w:rPr>
      </w:pPr>
      <w:r>
        <w:rPr>
          <w:lang w:val="hr-HR"/>
        </w:rPr>
        <w:t xml:space="preserve">            8.Odluka o privremenom korištenju javnih površina</w:t>
      </w:r>
      <w:r w:rsidRPr="00F74AE8">
        <w:rPr>
          <w:lang w:val="hr-HR"/>
        </w:rPr>
        <w:t xml:space="preserve">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</w:t>
      </w:r>
      <w:r w:rsidRPr="001043CF">
        <w:rPr>
          <w:lang w:val="hr-HR"/>
        </w:rPr>
        <w:t xml:space="preserve"> Visoko“, broj: </w:t>
      </w:r>
      <w:r w:rsidR="00DF3654">
        <w:rPr>
          <w:lang w:val="hr-HR"/>
        </w:rPr>
        <w:t>07/25</w:t>
      </w:r>
      <w:r w:rsidRPr="001043CF">
        <w:rPr>
          <w:lang w:val="hr-HR"/>
        </w:rPr>
        <w:t>)</w:t>
      </w:r>
    </w:p>
    <w:p w:rsidR="009254DB" w:rsidRDefault="009254DB" w:rsidP="009254DB">
      <w:pPr>
        <w:jc w:val="both"/>
        <w:rPr>
          <w:lang w:val="hr-HR"/>
        </w:rPr>
      </w:pPr>
    </w:p>
    <w:p w:rsidR="0064131F" w:rsidRPr="001043CF" w:rsidRDefault="0064131F" w:rsidP="009254DB">
      <w:pPr>
        <w:jc w:val="both"/>
        <w:rPr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Komunalni poslovi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</w:t>
      </w:r>
      <w:r>
        <w:rPr>
          <w:lang w:val="hr-HR"/>
        </w:rPr>
        <w:t xml:space="preserve">  </w:t>
      </w:r>
      <w:r w:rsidRPr="001043CF">
        <w:rPr>
          <w:lang w:val="hr-HR"/>
        </w:rPr>
        <w:t xml:space="preserve">Odluka o vodovodu i kanalizaciji („Službeni glasnik </w:t>
      </w:r>
      <w:r>
        <w:rPr>
          <w:lang w:val="hr-HR"/>
        </w:rPr>
        <w:t xml:space="preserve">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06/24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2. Odluka o komunalnoj naknadi za korištenje objekata i uređaja zajedničke komunalne potrošnje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4/04)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3. </w:t>
      </w:r>
      <w:r>
        <w:rPr>
          <w:lang w:val="hr-HR"/>
        </w:rPr>
        <w:t xml:space="preserve"> </w:t>
      </w:r>
      <w:r w:rsidRPr="001043CF">
        <w:rPr>
          <w:lang w:val="hr-HR"/>
        </w:rPr>
        <w:t>Odluka o pristupanju projektu Regionalne deponije «Mošćanica» („Službeni glasnik općine Visoko“, broj: 11/06)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4. 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Odluka o komunalnom redu </w:t>
      </w:r>
      <w:r w:rsidRPr="00BD55F9">
        <w:rPr>
          <w:lang w:val="hr-HR"/>
        </w:rPr>
        <w:t xml:space="preserve"> 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 Visoko“, broj:05/23)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5</w:t>
      </w:r>
      <w:r w:rsidRPr="001043CF">
        <w:rPr>
          <w:lang w:val="hr-HR"/>
        </w:rPr>
        <w:t xml:space="preserve">. </w:t>
      </w:r>
      <w:r w:rsidRPr="001043CF">
        <w:t xml:space="preserve">Odluka o jedinstvenom načinu prikupljanja i odvoza komunalnog otpada za korisnike gradske vodovodne mreže izvan gradskog područja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3/13)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6</w:t>
      </w:r>
      <w:r w:rsidRPr="001043CF">
        <w:rPr>
          <w:lang w:val="hr-HR"/>
        </w:rPr>
        <w:t xml:space="preserve">. 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Odluka o </w:t>
      </w:r>
      <w:r>
        <w:rPr>
          <w:lang w:val="hr-HR"/>
        </w:rPr>
        <w:t>izgradnji</w:t>
      </w:r>
      <w:r w:rsidRPr="001043CF">
        <w:rPr>
          <w:lang w:val="hr-HR"/>
        </w:rPr>
        <w:t>,</w:t>
      </w:r>
      <w:r>
        <w:rPr>
          <w:lang w:val="hr-HR"/>
        </w:rPr>
        <w:t>upravljanju,</w:t>
      </w:r>
      <w:r w:rsidRPr="001043CF">
        <w:rPr>
          <w:lang w:val="hr-HR"/>
        </w:rPr>
        <w:t xml:space="preserve"> </w:t>
      </w:r>
      <w:r>
        <w:rPr>
          <w:lang w:val="hr-HR"/>
        </w:rPr>
        <w:t xml:space="preserve">korištenju, zaštiti i održavanu  mjesnih vodovoda na području Grada 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02</w:t>
      </w:r>
      <w:r w:rsidRPr="001043CF">
        <w:rPr>
          <w:lang w:val="hr-HR"/>
        </w:rPr>
        <w:t>/</w:t>
      </w:r>
      <w:r>
        <w:rPr>
          <w:lang w:val="hr-HR"/>
        </w:rPr>
        <w:t>19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7</w:t>
      </w:r>
      <w:r w:rsidRPr="001043CF">
        <w:rPr>
          <w:lang w:val="hr-HR"/>
        </w:rPr>
        <w:t xml:space="preserve">. Odluka o upravljanju, održavanju i naplati parking prostora i javnih garaža („Službeni glasnik općine Visoko“, broj: </w:t>
      </w:r>
      <w:r w:rsidR="000769C5">
        <w:rPr>
          <w:lang w:val="hr-HR"/>
        </w:rPr>
        <w:t>01/25, 4/25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lastRenderedPageBreak/>
        <w:t xml:space="preserve">8.  Odluka o načinu označavanja i evidentiranja naseljenih mjesta , poslovnih zona, ulica i trgova  i kućnih brojeva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03</w:t>
      </w:r>
      <w:r w:rsidRPr="001043CF">
        <w:rPr>
          <w:lang w:val="hr-HR"/>
        </w:rPr>
        <w:t>/1</w:t>
      </w:r>
      <w:r>
        <w:rPr>
          <w:lang w:val="hr-HR"/>
        </w:rPr>
        <w:t>8</w:t>
      </w:r>
      <w:r w:rsidRPr="001043CF">
        <w:rPr>
          <w:lang w:val="hr-HR"/>
        </w:rPr>
        <w:t>)</w:t>
      </w:r>
    </w:p>
    <w:p w:rsidR="009254DB" w:rsidRPr="00E24C89" w:rsidRDefault="009254DB" w:rsidP="009254DB">
      <w:pPr>
        <w:pStyle w:val="BodyText"/>
        <w:rPr>
          <w:sz w:val="24"/>
          <w:szCs w:val="24"/>
        </w:rPr>
      </w:pPr>
      <w:r w:rsidRPr="0098170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98170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981705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981705">
        <w:rPr>
          <w:sz w:val="24"/>
          <w:szCs w:val="24"/>
        </w:rPr>
        <w:t xml:space="preserve">Odluka o uslovima i načinu držanju pasa, te načinu postupanja sa napuštenim i   izgubljenim psima na području  na području Grada Visoko („Službeni glasnik Grada </w:t>
      </w:r>
      <w:r>
        <w:t xml:space="preserve"> </w:t>
      </w:r>
      <w:r w:rsidRPr="00981705">
        <w:rPr>
          <w:sz w:val="24"/>
          <w:szCs w:val="24"/>
        </w:rPr>
        <w:t>Visoko“, broj: 11/21)</w:t>
      </w:r>
    </w:p>
    <w:p w:rsidR="009254DB" w:rsidRPr="001043CF" w:rsidRDefault="009254DB" w:rsidP="009254DB">
      <w:pPr>
        <w:jc w:val="both"/>
        <w:rPr>
          <w:lang w:val="hr-HR"/>
        </w:rPr>
      </w:pPr>
      <w:r>
        <w:rPr>
          <w:lang w:val="hr-HR"/>
        </w:rPr>
        <w:t xml:space="preserve">          10</w:t>
      </w:r>
      <w:r w:rsidRPr="001043CF">
        <w:rPr>
          <w:lang w:val="hr-HR"/>
        </w:rPr>
        <w:t xml:space="preserve">. Odluka o proglašenju gasne mreže javnim dobrom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 xml:space="preserve">7/00 i </w:t>
      </w:r>
      <w:r>
        <w:rPr>
          <w:lang w:val="hr-HR"/>
        </w:rPr>
        <w:t>0</w:t>
      </w:r>
      <w:r w:rsidRPr="001043CF">
        <w:rPr>
          <w:lang w:val="hr-HR"/>
        </w:rPr>
        <w:t>1/04)</w:t>
      </w:r>
    </w:p>
    <w:p w:rsidR="009254DB" w:rsidRPr="001043CF" w:rsidRDefault="009254DB" w:rsidP="009254DB">
      <w:pPr>
        <w:jc w:val="both"/>
        <w:rPr>
          <w:lang w:val="hr-HR"/>
        </w:rPr>
      </w:pPr>
      <w:r>
        <w:rPr>
          <w:lang w:val="hr-HR"/>
        </w:rPr>
        <w:t xml:space="preserve">          11</w:t>
      </w:r>
      <w:r w:rsidRPr="001043CF">
        <w:rPr>
          <w:lang w:val="hr-HR"/>
        </w:rPr>
        <w:t xml:space="preserve">. </w:t>
      </w:r>
      <w:r>
        <w:rPr>
          <w:lang w:val="hr-HR"/>
        </w:rPr>
        <w:t xml:space="preserve">  </w:t>
      </w:r>
      <w:r w:rsidRPr="001043CF">
        <w:rPr>
          <w:lang w:val="hr-HR"/>
        </w:rPr>
        <w:t xml:space="preserve">Odluka o gasnoj mreži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7/00)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12</w:t>
      </w:r>
      <w:r w:rsidRPr="001043CF">
        <w:rPr>
          <w:lang w:val="hr-HR"/>
        </w:rPr>
        <w:t xml:space="preserve">. Odluka o uslovima isporuke i korištenje gasa iz gasne mreže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7/00)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13</w:t>
      </w:r>
      <w:r w:rsidRPr="001043CF">
        <w:rPr>
          <w:lang w:val="hr-HR"/>
        </w:rPr>
        <w:t xml:space="preserve">. Odluka o primjeni standarda i propisa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7/00)</w:t>
      </w:r>
      <w:r>
        <w:rPr>
          <w:lang w:val="hr-HR"/>
        </w:rPr>
        <w:t>.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 xml:space="preserve">14. Odluka o uspostavi mehanizma – Model sufinansiranja mjera poboljšanja energetske efikasnosti u stambenom sektoru Grad Visoko-Operativni priručnik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10</w:t>
      </w:r>
      <w:r w:rsidRPr="001043CF">
        <w:rPr>
          <w:lang w:val="hr-HR"/>
        </w:rPr>
        <w:t>/</w:t>
      </w:r>
      <w:r>
        <w:rPr>
          <w:lang w:val="hr-HR"/>
        </w:rPr>
        <w:t>23</w:t>
      </w:r>
      <w:r w:rsidRPr="001043CF">
        <w:rPr>
          <w:lang w:val="hr-HR"/>
        </w:rPr>
        <w:t>)</w:t>
      </w:r>
      <w:r>
        <w:rPr>
          <w:lang w:val="hr-HR"/>
        </w:rPr>
        <w:t>.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 xml:space="preserve">15. Odluka o usvajanju Plana upravljanja otpadom na području Grada 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10</w:t>
      </w:r>
      <w:r w:rsidRPr="001043CF">
        <w:rPr>
          <w:lang w:val="hr-HR"/>
        </w:rPr>
        <w:t>/</w:t>
      </w:r>
      <w:r>
        <w:rPr>
          <w:lang w:val="hr-HR"/>
        </w:rPr>
        <w:t>23</w:t>
      </w:r>
      <w:r w:rsidRPr="001043CF">
        <w:rPr>
          <w:lang w:val="hr-HR"/>
        </w:rPr>
        <w:t>)</w:t>
      </w:r>
      <w:r>
        <w:rPr>
          <w:lang w:val="hr-HR"/>
        </w:rPr>
        <w:t>.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16.Odluka o  osnivanju higijenskog servisa za zbrinjavanje napuštenih životinja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02</w:t>
      </w:r>
      <w:r w:rsidRPr="001043CF">
        <w:rPr>
          <w:lang w:val="hr-HR"/>
        </w:rPr>
        <w:t>/</w:t>
      </w:r>
      <w:r>
        <w:rPr>
          <w:lang w:val="hr-HR"/>
        </w:rPr>
        <w:t>24)</w:t>
      </w:r>
    </w:p>
    <w:p w:rsidR="009254DB" w:rsidRDefault="009254DB" w:rsidP="009254DB">
      <w:pPr>
        <w:ind w:firstLine="708"/>
        <w:jc w:val="both"/>
        <w:rPr>
          <w:lang w:val="hr-HR"/>
        </w:rPr>
      </w:pPr>
    </w:p>
    <w:p w:rsidR="0064131F" w:rsidRPr="001725FF" w:rsidRDefault="0064131F" w:rsidP="009254DB">
      <w:pPr>
        <w:ind w:firstLine="708"/>
        <w:jc w:val="both"/>
        <w:rPr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Stambeni poslovi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>1.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 Odluka o uslovima, načinu i postupku za sticanje prava nadziđivanja stambenih i stambeno-poslovnih zgrada kolektivnog stanovanja na području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2/01)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bCs/>
        </w:rPr>
        <w:t xml:space="preserve">2. </w:t>
      </w:r>
      <w:r>
        <w:rPr>
          <w:bCs/>
        </w:rPr>
        <w:t xml:space="preserve"> </w:t>
      </w:r>
      <w:r w:rsidRPr="001043CF">
        <w:rPr>
          <w:bCs/>
        </w:rPr>
        <w:t xml:space="preserve">Odluka o kućnom redu u stambenim i stambeno-poslovnim zgradama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6/10)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3. </w:t>
      </w:r>
      <w:r>
        <w:rPr>
          <w:lang w:val="hr-HR"/>
        </w:rPr>
        <w:t xml:space="preserve"> </w:t>
      </w:r>
      <w:r w:rsidRPr="001043CF">
        <w:rPr>
          <w:lang w:val="hr-HR"/>
        </w:rPr>
        <w:t>Pravilnik o uslovima za obavljanje poslova upravitelja („Službeni glasnik općine Visoko“ broj: 11/17)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4.  Odluka o načinu korištenja i raspolaganja</w:t>
      </w:r>
      <w:r w:rsidR="00FC546E">
        <w:rPr>
          <w:lang w:val="hr-HR"/>
        </w:rPr>
        <w:t xml:space="preserve"> stanovima </w:t>
      </w:r>
      <w:r>
        <w:rPr>
          <w:lang w:val="hr-HR"/>
        </w:rPr>
        <w:t xml:space="preserve"> u vlasništvu Grada 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 xml:space="preserve"> Grada</w:t>
      </w:r>
      <w:r w:rsidRPr="001043CF">
        <w:rPr>
          <w:lang w:val="hr-HR"/>
        </w:rPr>
        <w:t xml:space="preserve"> Visoko“ broj: </w:t>
      </w:r>
      <w:r>
        <w:rPr>
          <w:lang w:val="hr-HR"/>
        </w:rPr>
        <w:t>05</w:t>
      </w:r>
      <w:r w:rsidRPr="001043CF">
        <w:rPr>
          <w:lang w:val="hr-HR"/>
        </w:rPr>
        <w:t>/</w:t>
      </w:r>
      <w:r w:rsidR="0064131F">
        <w:rPr>
          <w:lang w:val="hr-HR"/>
        </w:rPr>
        <w:t>24,</w:t>
      </w:r>
      <w:r>
        <w:rPr>
          <w:lang w:val="hr-HR"/>
        </w:rPr>
        <w:t>07/24)</w:t>
      </w:r>
    </w:p>
    <w:p w:rsidR="009254DB" w:rsidRDefault="009254DB" w:rsidP="009254DB">
      <w:pPr>
        <w:ind w:firstLine="708"/>
        <w:jc w:val="both"/>
        <w:rPr>
          <w:lang w:val="hr-HR"/>
        </w:rPr>
      </w:pPr>
    </w:p>
    <w:p w:rsidR="0064131F" w:rsidRPr="00981705" w:rsidRDefault="0064131F" w:rsidP="009254DB">
      <w:pPr>
        <w:ind w:firstLine="708"/>
        <w:jc w:val="both"/>
        <w:rPr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Saobraćaj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povjeravanju prevozničke djelatnosti-prevoz putnika u gradskom i prigradskom saobraćaju na području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1/96)</w:t>
      </w:r>
    </w:p>
    <w:p w:rsidR="009254DB" w:rsidRPr="00FC546E" w:rsidRDefault="009254DB" w:rsidP="009254DB">
      <w:pPr>
        <w:ind w:firstLine="708"/>
        <w:jc w:val="both"/>
        <w:rPr>
          <w:lang w:val="hr-HR"/>
        </w:rPr>
      </w:pPr>
      <w:r w:rsidRPr="00FC546E">
        <w:rPr>
          <w:bCs/>
        </w:rPr>
        <w:t xml:space="preserve">2. Odluka o organizaciji i sigurnosti saobraćaja na cestama na području </w:t>
      </w:r>
      <w:r w:rsidR="000769C5" w:rsidRPr="00FC546E">
        <w:rPr>
          <w:bCs/>
        </w:rPr>
        <w:t xml:space="preserve"> Grada</w:t>
      </w:r>
      <w:r w:rsidRPr="00FC546E">
        <w:rPr>
          <w:bCs/>
        </w:rPr>
        <w:t xml:space="preserve"> Visoko </w:t>
      </w:r>
      <w:r w:rsidRPr="00FC546E">
        <w:rPr>
          <w:lang w:val="hr-HR"/>
        </w:rPr>
        <w:t xml:space="preserve">(„Službeni glasnik Grada Visoko“, broj: </w:t>
      </w:r>
      <w:r w:rsidR="000769C5" w:rsidRPr="00FC546E">
        <w:rPr>
          <w:lang w:val="hr-HR"/>
        </w:rPr>
        <w:t>06/25</w:t>
      </w:r>
      <w:r w:rsidRPr="00FC546E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3. Odluka o nerazvrstanim cestama na području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7/15)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4. Odluka o regulisanju saobraćaja u sekundarnom centru Šareni Hanovi - općina Visoko („Službeni glasnik općine Visoko“, broj: 02/17)</w:t>
      </w:r>
    </w:p>
    <w:p w:rsidR="009254DB" w:rsidRDefault="009254DB" w:rsidP="009254DB">
      <w:pPr>
        <w:rPr>
          <w:lang w:val="hr-HR"/>
        </w:rPr>
      </w:pPr>
    </w:p>
    <w:p w:rsidR="009254DB" w:rsidRDefault="009254DB" w:rsidP="009254DB">
      <w:pPr>
        <w:rPr>
          <w:lang w:val="hr-HR"/>
        </w:rPr>
      </w:pPr>
    </w:p>
    <w:p w:rsidR="0064131F" w:rsidRDefault="0064131F" w:rsidP="009254DB">
      <w:pPr>
        <w:rPr>
          <w:lang w:val="hr-HR"/>
        </w:rPr>
      </w:pPr>
    </w:p>
    <w:p w:rsidR="0064131F" w:rsidRDefault="0064131F" w:rsidP="009254DB">
      <w:pPr>
        <w:rPr>
          <w:lang w:val="hr-HR"/>
        </w:rPr>
      </w:pPr>
    </w:p>
    <w:p w:rsidR="002E0002" w:rsidRDefault="002E0002" w:rsidP="009254DB">
      <w:pPr>
        <w:rPr>
          <w:lang w:val="hr-HR"/>
        </w:rPr>
      </w:pPr>
    </w:p>
    <w:p w:rsidR="002E0002" w:rsidRDefault="002E0002" w:rsidP="009254DB">
      <w:pPr>
        <w:rPr>
          <w:lang w:val="hr-HR"/>
        </w:rPr>
      </w:pPr>
    </w:p>
    <w:p w:rsidR="002E0002" w:rsidRPr="001043CF" w:rsidRDefault="002E0002" w:rsidP="009254DB">
      <w:pPr>
        <w:rPr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lastRenderedPageBreak/>
        <w:t>3. OBRAZOVANJE, KULTURA, SPORT, SOCIJALNA ZAŠTITA</w:t>
      </w:r>
      <w:r>
        <w:rPr>
          <w:b/>
          <w:lang w:val="hr-HR"/>
        </w:rPr>
        <w:t>,</w:t>
      </w:r>
      <w:r w:rsidRPr="001043CF">
        <w:rPr>
          <w:b/>
          <w:lang w:val="hr-HR"/>
        </w:rPr>
        <w:t xml:space="preserve"> ZDRAVSTVO</w:t>
      </w:r>
      <w:r>
        <w:rPr>
          <w:b/>
          <w:lang w:val="hr-HR"/>
        </w:rPr>
        <w:t>,NEVLADINE ORGANIZACIJE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pokretanju postupka za osnivanje Turističke zajednice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2/01)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2. Odluka o utvrđivanju javnog interesa za osnivanje Franjevačke klasične gimnazije u Visokom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5/98)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3. Odluka o organizovanju manifestacije «Visočko ljeto»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1/96)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t>4</w:t>
      </w:r>
      <w:r w:rsidRPr="001043CF">
        <w:t xml:space="preserve">. Strategija razvoja socijalne zaštite općine Visoko za period 2012-2015. godina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3/12)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5</w:t>
      </w:r>
      <w:r w:rsidRPr="001043CF">
        <w:rPr>
          <w:lang w:val="hr-HR"/>
        </w:rPr>
        <w:t xml:space="preserve">. Odluka o osnivanju Zdravstvenog savjeta općine Visoko („Službeni glasnik općine Visoko“, broj: </w:t>
      </w:r>
      <w:r>
        <w:rPr>
          <w:lang w:val="hr-HR"/>
        </w:rPr>
        <w:t>09/18 i 12</w:t>
      </w:r>
      <w:r w:rsidRPr="001043CF">
        <w:rPr>
          <w:lang w:val="hr-HR"/>
        </w:rPr>
        <w:t>/1</w:t>
      </w:r>
      <w:r>
        <w:rPr>
          <w:lang w:val="hr-HR"/>
        </w:rPr>
        <w:t>8</w:t>
      </w:r>
      <w:r w:rsidRPr="001043CF">
        <w:rPr>
          <w:lang w:val="hr-HR"/>
        </w:rPr>
        <w:t>)</w:t>
      </w:r>
    </w:p>
    <w:p w:rsidR="009254DB" w:rsidRPr="007F3B4D" w:rsidRDefault="009254DB" w:rsidP="009254DB">
      <w:pPr>
        <w:ind w:firstLine="708"/>
        <w:jc w:val="both"/>
        <w:rPr>
          <w:color w:val="FF0000"/>
          <w:lang w:val="hr-HR"/>
        </w:rPr>
      </w:pPr>
      <w:r>
        <w:rPr>
          <w:lang w:val="hr-HR"/>
        </w:rPr>
        <w:t>6</w:t>
      </w:r>
      <w:r w:rsidRPr="001043CF">
        <w:rPr>
          <w:lang w:val="hr-HR"/>
        </w:rPr>
        <w:t xml:space="preserve">. Odluka o ostvarivanju prava iz socijalne zaštite na području </w:t>
      </w:r>
      <w:r>
        <w:rPr>
          <w:lang w:val="hr-HR"/>
        </w:rPr>
        <w:t>Grada</w:t>
      </w:r>
      <w:r w:rsidRPr="001043CF">
        <w:rPr>
          <w:lang w:val="hr-HR"/>
        </w:rPr>
        <w:t xml:space="preserve"> Visoko („Službeni glasnik </w:t>
      </w:r>
      <w:r>
        <w:rPr>
          <w:lang w:val="hr-HR"/>
        </w:rPr>
        <w:t xml:space="preserve"> 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03/23</w:t>
      </w:r>
      <w:r w:rsidRPr="008D4992">
        <w:rPr>
          <w:lang w:val="hr-HR"/>
        </w:rPr>
        <w:t>)</w:t>
      </w:r>
    </w:p>
    <w:p w:rsidR="009254DB" w:rsidRDefault="009254DB" w:rsidP="009254DB">
      <w:pPr>
        <w:ind w:left="720"/>
        <w:jc w:val="both"/>
        <w:rPr>
          <w:lang w:val="hr-HR"/>
        </w:rPr>
      </w:pPr>
      <w:r>
        <w:rPr>
          <w:lang w:val="hr-HR"/>
        </w:rPr>
        <w:t>7. Odluka o usvajanju Strategije prema mladim Grada Visoko („Službeni glasnik Grada Visoko“, broj: 06/20)</w:t>
      </w:r>
    </w:p>
    <w:p w:rsidR="009254DB" w:rsidRDefault="009254DB" w:rsidP="009254DB">
      <w:pPr>
        <w:ind w:left="720"/>
        <w:jc w:val="both"/>
        <w:rPr>
          <w:lang w:val="hr-HR"/>
        </w:rPr>
      </w:pPr>
      <w:r>
        <w:rPr>
          <w:lang w:val="hr-HR"/>
        </w:rPr>
        <w:t>6.Odlukao načinu odabira projekata nevladinih/ne</w:t>
      </w:r>
      <w:r w:rsidR="0064131F">
        <w:rPr>
          <w:lang w:val="hr-HR"/>
        </w:rPr>
        <w:t xml:space="preserve">profitnih organizacija po LOD </w:t>
      </w:r>
      <w:r>
        <w:rPr>
          <w:lang w:val="hr-HR"/>
        </w:rPr>
        <w:t>metedologiji(„Službeni glasnik Grada Visoko“, broj: 10/24)</w:t>
      </w:r>
    </w:p>
    <w:p w:rsidR="009254DB" w:rsidRPr="001043CF" w:rsidRDefault="009254DB" w:rsidP="009254DB">
      <w:pPr>
        <w:ind w:left="720"/>
        <w:jc w:val="both"/>
        <w:rPr>
          <w:lang w:val="hr-HR"/>
        </w:rPr>
      </w:pPr>
    </w:p>
    <w:p w:rsidR="009254DB" w:rsidRDefault="009254DB" w:rsidP="009254DB">
      <w:pPr>
        <w:rPr>
          <w:b/>
          <w:lang w:val="hr-HR"/>
        </w:rPr>
      </w:pPr>
    </w:p>
    <w:p w:rsidR="009254DB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Javne ustanove</w:t>
      </w:r>
    </w:p>
    <w:p w:rsidR="009254DB" w:rsidRPr="001043CF" w:rsidRDefault="009254DB" w:rsidP="009254DB">
      <w:pPr>
        <w:jc w:val="both"/>
        <w:rPr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</w:t>
      </w:r>
      <w:r w:rsidRPr="001043CF">
        <w:rPr>
          <w:lang w:val="hr-HR"/>
        </w:rPr>
        <w:t xml:space="preserve">. Odluka o organizovanju JU za predškolski odgoj i obrazovanje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4/13)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2</w:t>
      </w:r>
      <w:r w:rsidRPr="001043CF">
        <w:rPr>
          <w:lang w:val="hr-HR"/>
        </w:rPr>
        <w:t xml:space="preserve">. Odluka o preuzimanju prava osnivača i organizovanja Javne ustanove Dom zdravlja s polilinikom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 xml:space="preserve">7/99, </w:t>
      </w:r>
      <w:r>
        <w:rPr>
          <w:lang w:val="hr-HR"/>
        </w:rPr>
        <w:t>0</w:t>
      </w:r>
      <w:r w:rsidRPr="001043CF">
        <w:rPr>
          <w:lang w:val="hr-HR"/>
        </w:rPr>
        <w:t xml:space="preserve">4/11 i </w:t>
      </w:r>
      <w:r>
        <w:rPr>
          <w:lang w:val="hr-HR"/>
        </w:rPr>
        <w:t>0</w:t>
      </w:r>
      <w:r w:rsidRPr="001043CF">
        <w:rPr>
          <w:lang w:val="hr-HR"/>
        </w:rPr>
        <w:t>4/12)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3</w:t>
      </w:r>
      <w:r w:rsidRPr="001043CF">
        <w:rPr>
          <w:lang w:val="hr-HR"/>
        </w:rPr>
        <w:t xml:space="preserve">. Odluka o podjeli JU za kulturu i obrazovanje u državoj svojini Visoko p.o.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3/00)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4</w:t>
      </w:r>
      <w:r w:rsidRPr="001043CF">
        <w:rPr>
          <w:lang w:val="hr-HR"/>
        </w:rPr>
        <w:t>. Odluka o organi</w:t>
      </w:r>
      <w:r>
        <w:rPr>
          <w:lang w:val="hr-HR"/>
        </w:rPr>
        <w:t>zovanju JU «Centar za kulturu,sport i informisanje</w:t>
      </w:r>
      <w:r w:rsidRPr="001043CF">
        <w:rPr>
          <w:lang w:val="hr-HR"/>
        </w:rPr>
        <w:t>» Visoko i preuzimanje prava osnivača („Službeni glasn</w:t>
      </w:r>
      <w:r>
        <w:rPr>
          <w:lang w:val="hr-HR"/>
        </w:rPr>
        <w:t>ik općine Visoko“, broj: 03/00, 0</w:t>
      </w:r>
      <w:r w:rsidRPr="001043CF">
        <w:rPr>
          <w:lang w:val="hr-HR"/>
        </w:rPr>
        <w:t>7/01</w:t>
      </w:r>
      <w:r>
        <w:rPr>
          <w:lang w:val="hr-HR"/>
        </w:rPr>
        <w:t>, 08/17, 11/17 , 06/18 ,03/19 i 04/19)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5</w:t>
      </w:r>
      <w:r w:rsidRPr="001043CF">
        <w:rPr>
          <w:lang w:val="hr-HR"/>
        </w:rPr>
        <w:t xml:space="preserve">. Odluka o organizovanju JU «Gradska biblioteka», Visoko i preuzimanju prava osnivača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3/00</w:t>
      </w:r>
      <w:r>
        <w:rPr>
          <w:lang w:val="hr-HR"/>
        </w:rPr>
        <w:t xml:space="preserve"> , 08/17, 08/23</w:t>
      </w:r>
      <w:r w:rsidRPr="001043CF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6</w:t>
      </w:r>
      <w:r w:rsidRPr="001043CF">
        <w:rPr>
          <w:lang w:val="hr-HR"/>
        </w:rPr>
        <w:t xml:space="preserve">. Odluka o organizovanju JU «Zavičajni muzej» Visoko i preuzimanju prava osnivača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 xml:space="preserve">3/00 i </w:t>
      </w:r>
      <w:r>
        <w:rPr>
          <w:lang w:val="hr-HR"/>
        </w:rPr>
        <w:t>0</w:t>
      </w:r>
      <w:r w:rsidRPr="001043CF">
        <w:rPr>
          <w:lang w:val="hr-HR"/>
        </w:rPr>
        <w:t>7/13)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7. Odluka o organizovanju JU „Centar za socijalni rad“ Visoko („Službeni glasnik općine Visoko“, broj: 02/95,08/17)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8 Odluka o uklanjanju postojeće i izgradnji nove zgrade JU  Dom zdravlja Visoko („Službeni glasnik  Grada Visoko“, broj: 09/23,04/24)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.</w:t>
      </w:r>
    </w:p>
    <w:p w:rsidR="009254DB" w:rsidRPr="001043CF" w:rsidRDefault="009254DB" w:rsidP="009254DB">
      <w:pPr>
        <w:rPr>
          <w:lang w:val="hr-HR"/>
        </w:rPr>
      </w:pPr>
    </w:p>
    <w:p w:rsidR="009254DB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4. PRIVREDA, POLJOPRIVREDA, ŠUMARSTVO I VETERINARSTVO</w:t>
      </w:r>
    </w:p>
    <w:p w:rsidR="009254DB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  <w:r>
        <w:rPr>
          <w:b/>
          <w:lang w:val="hr-HR"/>
        </w:rPr>
        <w:t>Privreda</w:t>
      </w:r>
    </w:p>
    <w:p w:rsidR="009254DB" w:rsidRPr="001043CF" w:rsidRDefault="009254DB" w:rsidP="009254DB">
      <w:pPr>
        <w:ind w:firstLine="708"/>
        <w:jc w:val="both"/>
      </w:pPr>
      <w:r>
        <w:rPr>
          <w:lang w:val="hr-HR"/>
        </w:rPr>
        <w:t>1</w:t>
      </w:r>
      <w:r w:rsidRPr="001043CF">
        <w:rPr>
          <w:lang w:val="hr-HR"/>
        </w:rPr>
        <w:t xml:space="preserve">. </w:t>
      </w:r>
      <w:r w:rsidRPr="001043CF">
        <w:t xml:space="preserve">Odluka o usvajanju Strategije razvoja </w:t>
      </w:r>
      <w:r>
        <w:t xml:space="preserve"> Grada</w:t>
      </w:r>
      <w:r w:rsidRPr="001043CF">
        <w:t xml:space="preserve"> Visoko za period od 20</w:t>
      </w:r>
      <w:r>
        <w:t>23 - 2027</w:t>
      </w:r>
      <w:r w:rsidRPr="001043CF">
        <w:t xml:space="preserve">. </w:t>
      </w:r>
      <w:r>
        <w:t>g</w:t>
      </w:r>
      <w:r w:rsidRPr="001043CF">
        <w:t>odine</w:t>
      </w:r>
      <w:r>
        <w:t xml:space="preserve"> i</w:t>
      </w:r>
      <w:r w:rsidRPr="001043CF">
        <w:rPr>
          <w:lang w:val="hr-HR"/>
        </w:rPr>
        <w:t xml:space="preserve"> </w:t>
      </w:r>
      <w:r>
        <w:t>Strategija</w:t>
      </w:r>
      <w:r w:rsidRPr="001043CF">
        <w:t xml:space="preserve"> razvoja </w:t>
      </w:r>
      <w:r>
        <w:t xml:space="preserve"> Grada</w:t>
      </w:r>
      <w:r w:rsidRPr="001043CF">
        <w:t xml:space="preserve"> Visoko za period od 20</w:t>
      </w:r>
      <w:r>
        <w:t>23 - 2027</w:t>
      </w:r>
      <w:r w:rsidRPr="001043CF">
        <w:rPr>
          <w:lang w:val="hr-HR"/>
        </w:rPr>
        <w:t xml:space="preserve"> 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04</w:t>
      </w:r>
      <w:r w:rsidRPr="001043CF">
        <w:rPr>
          <w:lang w:val="hr-HR"/>
        </w:rPr>
        <w:t>/</w:t>
      </w:r>
      <w:r>
        <w:rPr>
          <w:lang w:val="hr-HR"/>
        </w:rPr>
        <w:t>24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2</w:t>
      </w:r>
      <w:r w:rsidRPr="001043CF">
        <w:rPr>
          <w:lang w:val="hr-HR"/>
        </w:rPr>
        <w:t>. Odluka o usvajanju Strategije razvoja turizma na području Općine Visoko za period 2016</w:t>
      </w:r>
      <w:r>
        <w:rPr>
          <w:lang w:val="hr-HR"/>
        </w:rPr>
        <w:t xml:space="preserve"> </w:t>
      </w:r>
      <w:r w:rsidRPr="001043CF">
        <w:rPr>
          <w:lang w:val="hr-HR"/>
        </w:rPr>
        <w:t>-</w:t>
      </w:r>
      <w:r>
        <w:rPr>
          <w:lang w:val="hr-HR"/>
        </w:rPr>
        <w:t xml:space="preserve"> </w:t>
      </w:r>
      <w:r w:rsidRPr="001043CF">
        <w:rPr>
          <w:lang w:val="hr-HR"/>
        </w:rPr>
        <w:t xml:space="preserve">2024. godina (Službeni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 xml:space="preserve">6/17) 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lastRenderedPageBreak/>
        <w:t>Poslovni prostori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</w:t>
      </w:r>
      <w:r>
        <w:rPr>
          <w:lang w:val="hr-HR"/>
        </w:rPr>
        <w:t xml:space="preserve">dodjeli </w:t>
      </w:r>
      <w:r w:rsidRPr="001043CF">
        <w:rPr>
          <w:lang w:val="hr-HR"/>
        </w:rPr>
        <w:t>u zakup poslovn</w:t>
      </w:r>
      <w:r>
        <w:rPr>
          <w:lang w:val="hr-HR"/>
        </w:rPr>
        <w:t>ih</w:t>
      </w:r>
      <w:r w:rsidRPr="001043CF">
        <w:rPr>
          <w:lang w:val="hr-HR"/>
        </w:rPr>
        <w:t xml:space="preserve"> prostor</w:t>
      </w:r>
      <w:r>
        <w:rPr>
          <w:lang w:val="hr-HR"/>
        </w:rPr>
        <w:t>a</w:t>
      </w:r>
      <w:r w:rsidRPr="001043CF">
        <w:rPr>
          <w:lang w:val="hr-HR"/>
        </w:rPr>
        <w:t xml:space="preserve"> </w:t>
      </w:r>
      <w:r>
        <w:rPr>
          <w:lang w:val="hr-HR"/>
        </w:rPr>
        <w:t>Grada</w:t>
      </w:r>
      <w:r w:rsidRPr="001043CF">
        <w:rPr>
          <w:lang w:val="hr-HR"/>
        </w:rPr>
        <w:t xml:space="preserve"> Visoko 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 xml:space="preserve">04/22) </w:t>
      </w:r>
    </w:p>
    <w:p w:rsidR="009254DB" w:rsidRDefault="009254DB" w:rsidP="009254DB">
      <w:pPr>
        <w:jc w:val="both"/>
        <w:rPr>
          <w:lang w:val="hr-HR"/>
        </w:rPr>
      </w:pPr>
    </w:p>
    <w:p w:rsidR="009254DB" w:rsidRPr="001043CF" w:rsidRDefault="009254DB" w:rsidP="009254DB">
      <w:pPr>
        <w:jc w:val="both"/>
        <w:rPr>
          <w:lang w:val="hr-HR"/>
        </w:rPr>
      </w:pPr>
    </w:p>
    <w:p w:rsidR="0064131F" w:rsidRDefault="0064131F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Poslovna djelatnost, radno vrijeme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t xml:space="preserve">1. Odluka o radnom vremenu u određenim djelatnostima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6/09)</w:t>
      </w:r>
    </w:p>
    <w:p w:rsidR="009254DB" w:rsidRDefault="009254DB" w:rsidP="009254DB">
      <w:pPr>
        <w:jc w:val="both"/>
        <w:rPr>
          <w:b/>
          <w:lang w:val="hr-HR"/>
        </w:rPr>
      </w:pPr>
    </w:p>
    <w:p w:rsidR="0064131F" w:rsidRDefault="0064131F" w:rsidP="009254DB">
      <w:pPr>
        <w:jc w:val="both"/>
        <w:rPr>
          <w:b/>
          <w:lang w:val="hr-HR"/>
        </w:rPr>
      </w:pPr>
    </w:p>
    <w:p w:rsidR="009254DB" w:rsidRPr="00E55330" w:rsidRDefault="009254DB" w:rsidP="009254DB">
      <w:pPr>
        <w:jc w:val="both"/>
        <w:rPr>
          <w:b/>
          <w:lang w:val="hr-HR"/>
        </w:rPr>
      </w:pPr>
      <w:r w:rsidRPr="00E55330">
        <w:rPr>
          <w:b/>
          <w:lang w:val="hr-HR"/>
        </w:rPr>
        <w:t>Javna preduzeća</w:t>
      </w:r>
    </w:p>
    <w:p w:rsidR="009254DB" w:rsidRPr="00E55330" w:rsidRDefault="009254DB" w:rsidP="009254DB">
      <w:pPr>
        <w:jc w:val="both"/>
        <w:rPr>
          <w:b/>
          <w:lang w:val="hr-HR"/>
        </w:rPr>
      </w:pP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1. Odluka o promjeni oblika JP»RTV Visoko» sa p.o. i organizovanju javnog preduzeća u obliku društva sa ograničenom odgovornošću u skladu sa Zakonom o privrednim društvima i Zakonom o javnim preduzećima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 xml:space="preserve">8/06, </w:t>
      </w:r>
      <w:r>
        <w:rPr>
          <w:lang w:val="hr-HR"/>
        </w:rPr>
        <w:t>0</w:t>
      </w:r>
      <w:r w:rsidRPr="00E55330">
        <w:rPr>
          <w:lang w:val="hr-HR"/>
        </w:rPr>
        <w:t xml:space="preserve">5/09 i </w:t>
      </w:r>
      <w:r>
        <w:rPr>
          <w:lang w:val="hr-HR"/>
        </w:rPr>
        <w:t>0</w:t>
      </w:r>
      <w:r w:rsidRPr="00E55330">
        <w:rPr>
          <w:lang w:val="hr-HR"/>
        </w:rPr>
        <w:t>9/13)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t xml:space="preserve">2. Odluka o usklađivanju registrovanih djelatnosti u unutrašnjem poslovanju Javnog preduzeća “Radio i televizija Visoko” d.o.o. Visoko </w:t>
      </w:r>
      <w:r w:rsidRPr="00E55330">
        <w:rPr>
          <w:lang w:val="hr-HR"/>
        </w:rPr>
        <w:t>(„Službeni glasnik općine Visoko“, broj: 10/13)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3. Odluka o promjeni oblika JKP»Visočica» Visoko, p.o. i organizovanju javnog preduzeća u obliku društva sa ograničenom odgovornošću u skladu sa Zakonom o privrednim društvima i Zakonom o javnim preduzećima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 xml:space="preserve">8/06, </w:t>
      </w:r>
      <w:r>
        <w:rPr>
          <w:lang w:val="hr-HR"/>
        </w:rPr>
        <w:t>0</w:t>
      </w:r>
      <w:r w:rsidRPr="00E55330">
        <w:rPr>
          <w:lang w:val="hr-HR"/>
        </w:rPr>
        <w:t xml:space="preserve">5 /09 i </w:t>
      </w:r>
      <w:r>
        <w:rPr>
          <w:lang w:val="hr-HR"/>
        </w:rPr>
        <w:t>0</w:t>
      </w:r>
      <w:r w:rsidRPr="00E55330">
        <w:rPr>
          <w:lang w:val="hr-HR"/>
        </w:rPr>
        <w:t>9/13)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t xml:space="preserve">4. Odluka o proširenju i usklađivanju djelatnosti JKP “Visočica” Visoko </w:t>
      </w:r>
      <w:r w:rsidRPr="00E55330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6/11)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5. Odluka o promjeni naziva firme, sjedišta, i proširenja djelatnosti JKP „Visočica“ doo Visoko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 xml:space="preserve">2/14, </w:t>
      </w:r>
      <w:r>
        <w:rPr>
          <w:lang w:val="hr-HR"/>
        </w:rPr>
        <w:t>0</w:t>
      </w:r>
      <w:r w:rsidRPr="00E55330">
        <w:rPr>
          <w:lang w:val="hr-HR"/>
        </w:rPr>
        <w:t>6/15</w:t>
      </w:r>
      <w:r>
        <w:rPr>
          <w:lang w:val="hr-HR"/>
        </w:rPr>
        <w:t>, 09/23</w:t>
      </w:r>
      <w:r w:rsidRPr="00E55330">
        <w:rPr>
          <w:lang w:val="hr-HR"/>
        </w:rPr>
        <w:t>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6. Odluka o promjeni oblika JKP »Gradska groblja» Visoko, p.o. i organizovanju javnog preduzeća u obliku društva sa ograničenom odgovornošću u skladu sa Zakonom o privrednim društvima i Zakonom o javnim preduzećima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 xml:space="preserve">8/06, </w:t>
      </w:r>
      <w:r>
        <w:rPr>
          <w:lang w:val="hr-HR"/>
        </w:rPr>
        <w:t>0</w:t>
      </w:r>
      <w:r w:rsidRPr="00E55330">
        <w:rPr>
          <w:lang w:val="hr-HR"/>
        </w:rPr>
        <w:t xml:space="preserve">5/09 i </w:t>
      </w:r>
      <w:r>
        <w:rPr>
          <w:lang w:val="hr-HR"/>
        </w:rPr>
        <w:t>0</w:t>
      </w:r>
      <w:r w:rsidRPr="00E55330">
        <w:rPr>
          <w:lang w:val="hr-HR"/>
        </w:rPr>
        <w:t>9/13)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t>7. O</w:t>
      </w:r>
      <w:r w:rsidRPr="00E55330">
        <w:rPr>
          <w:bCs/>
        </w:rPr>
        <w:t xml:space="preserve">dluka o promjeni oblika JP „Veterinarska stanica“ Visoko sa p.o. i organizovanju javnog preduzeća u obliku društva sa ograničenom odgovornošću u skladu sa Zakonom o privrednim društvima i Zakonom o javnim preduzećima </w:t>
      </w:r>
      <w:r w:rsidRPr="00E55330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E55330">
        <w:rPr>
          <w:bCs/>
        </w:rPr>
        <w:t xml:space="preserve">8/06, </w:t>
      </w:r>
      <w:r>
        <w:rPr>
          <w:bCs/>
        </w:rPr>
        <w:t>0</w:t>
      </w:r>
      <w:r w:rsidRPr="00E55330">
        <w:rPr>
          <w:bCs/>
        </w:rPr>
        <w:t xml:space="preserve">5/09, </w:t>
      </w:r>
      <w:r>
        <w:rPr>
          <w:bCs/>
        </w:rPr>
        <w:t>0</w:t>
      </w:r>
      <w:r w:rsidRPr="00E55330">
        <w:rPr>
          <w:bCs/>
        </w:rPr>
        <w:t xml:space="preserve">5/10, </w:t>
      </w:r>
      <w:r>
        <w:rPr>
          <w:bCs/>
        </w:rPr>
        <w:t>0</w:t>
      </w:r>
      <w:r w:rsidRPr="00E55330">
        <w:rPr>
          <w:bCs/>
        </w:rPr>
        <w:t>4/12</w:t>
      </w:r>
      <w:r w:rsidRPr="00E55330">
        <w:rPr>
          <w:lang w:val="hr-HR"/>
        </w:rPr>
        <w:t xml:space="preserve"> i </w:t>
      </w:r>
      <w:r>
        <w:rPr>
          <w:lang w:val="hr-HR"/>
        </w:rPr>
        <w:t>0</w:t>
      </w:r>
      <w:r w:rsidRPr="00E55330">
        <w:rPr>
          <w:lang w:val="hr-HR"/>
        </w:rPr>
        <w:t>9/13</w:t>
      </w:r>
      <w:r w:rsidRPr="00E55330">
        <w:rPr>
          <w:bCs/>
        </w:rPr>
        <w:t>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8. Odluka o osnivanju d.o.o. za gasifikaciju, distribuciju i promet gasa i opreme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1/97)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9. Odluka o smanjenju osnovnog kapitala Preduzeća za gasifikaciju, distribuciju, promet gasa i opreme «Visokogas» d.o.o. Visoko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1/04)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t xml:space="preserve">10. Odluka o smanjenju broja članova Društva, promjeni naziva firme, promjeni sjedišta i proširenju djelatnosti Društva za gasifikaciju, distribuciju i promet gasa i opreme “Visokogas” d.o.o. Visoko </w:t>
      </w:r>
      <w:r w:rsidRPr="00E55330">
        <w:rPr>
          <w:lang w:val="hr-HR"/>
        </w:rPr>
        <w:t>(„Službeni glasnik općine Visoko“, broj: 10/13)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t xml:space="preserve">11. Odluka o usklađivanju registrovanih djelatnosti u unutrašnjem poslovanju Društva za gasifikaciju, distribuciju i promet gasa i opreme “Visokogas” d.o.o. Visoko </w:t>
      </w:r>
      <w:r w:rsidRPr="00E55330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7/11)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12. </w:t>
      </w:r>
      <w:r w:rsidRPr="00E55330">
        <w:rPr>
          <w:bCs/>
        </w:rPr>
        <w:t xml:space="preserve">Odluka o otkupu udjela u kapitalu Društva “Visokogas” d.o.o. Visoko </w:t>
      </w:r>
      <w:r w:rsidRPr="00E55330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6/13)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lastRenderedPageBreak/>
        <w:t xml:space="preserve">13. Odluka o promjeni osnivača i osnivačkog uloga JP «Aerodrom» Visoko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3/97)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14. Odluka o izmjeni i dopuni Odluke o organizovanju JP «Aerodrom» Visoko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3/97)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15. Odluka o stavljanju van snage Odluke o promjeni osnivača i osnivačkog uloga JP „Aerodrom“ Visoko i Odluke o izmjeni i dopuni Odluke o organizovanju JP «Aerodrom» Visoko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5/04)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E55330">
        <w:rPr>
          <w:lang w:val="hr-HR"/>
        </w:rPr>
        <w:t xml:space="preserve">16. Odluka o prijenosu osnivačkih prava i statusnim promjenama JP «Šumska uprava» Visoko sa općine Visoko na Skupštinu Zeničko-dobojskog kantona, („Službeni glasnik općine Visoko“, broj: </w:t>
      </w:r>
      <w:r>
        <w:rPr>
          <w:lang w:val="hr-HR"/>
        </w:rPr>
        <w:t>0</w:t>
      </w:r>
      <w:r w:rsidRPr="00E55330">
        <w:rPr>
          <w:lang w:val="hr-HR"/>
        </w:rPr>
        <w:t>6/04)</w:t>
      </w:r>
    </w:p>
    <w:p w:rsidR="009254DB" w:rsidRPr="00E55330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17. Odluka o povećanju osnovnog kapitala JKP „Gradska groblja“ d.o.o. Visoko („Službeni glasnik općine Visoko“, broj: 12/17)</w:t>
      </w:r>
    </w:p>
    <w:p w:rsidR="009254DB" w:rsidRPr="001043CF" w:rsidRDefault="009254DB" w:rsidP="009254DB">
      <w:pPr>
        <w:jc w:val="both"/>
        <w:rPr>
          <w:lang w:val="hr-HR"/>
        </w:rPr>
      </w:pPr>
      <w:r>
        <w:rPr>
          <w:lang w:val="hr-HR"/>
        </w:rPr>
        <w:t xml:space="preserve">            </w:t>
      </w:r>
    </w:p>
    <w:p w:rsidR="009254DB" w:rsidRPr="001043CF" w:rsidRDefault="009254DB" w:rsidP="009254DB">
      <w:pPr>
        <w:jc w:val="both"/>
        <w:rPr>
          <w:lang w:val="hr-HR"/>
        </w:rPr>
      </w:pPr>
    </w:p>
    <w:p w:rsidR="009254DB" w:rsidRPr="001043CF" w:rsidRDefault="009254DB" w:rsidP="009254DB">
      <w:pPr>
        <w:jc w:val="both"/>
        <w:rPr>
          <w:b/>
          <w:lang w:val="hr-HR"/>
        </w:rPr>
      </w:pPr>
      <w:r w:rsidRPr="001043CF">
        <w:rPr>
          <w:b/>
          <w:lang w:val="hr-HR"/>
        </w:rPr>
        <w:t>5. FINANSIJE</w:t>
      </w:r>
    </w:p>
    <w:p w:rsidR="009254DB" w:rsidRPr="001043CF" w:rsidRDefault="009254DB" w:rsidP="009254DB">
      <w:pPr>
        <w:jc w:val="both"/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1</w:t>
      </w:r>
      <w:r w:rsidRPr="001043CF">
        <w:rPr>
          <w:lang w:val="hr-HR"/>
        </w:rPr>
        <w:t xml:space="preserve">. Odluka o visini naknade vijećnika i članova radnih tijela u Općinskom vijeću Visoko („Službeni glasnik općine Visoko“, broj: </w:t>
      </w:r>
      <w:r>
        <w:rPr>
          <w:lang w:val="hr-HR"/>
        </w:rPr>
        <w:t>1</w:t>
      </w:r>
      <w:r w:rsidRPr="001043CF">
        <w:rPr>
          <w:lang w:val="hr-HR"/>
        </w:rPr>
        <w:t>2/1</w:t>
      </w:r>
      <w:r>
        <w:rPr>
          <w:lang w:val="hr-HR"/>
        </w:rPr>
        <w:t>7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2</w:t>
      </w:r>
      <w:r w:rsidRPr="001043CF">
        <w:rPr>
          <w:lang w:val="hr-HR"/>
        </w:rPr>
        <w:t xml:space="preserve">. Odluka o izmjenama i dopunama Odluke o olakšicama i oslobađanju od plaćanja troškova upravnog postupka i drugih troškova kod organa uprave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4/02)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t>3</w:t>
      </w:r>
      <w:r w:rsidRPr="001043CF">
        <w:t xml:space="preserve">. Odluka o </w:t>
      </w:r>
      <w:r>
        <w:t xml:space="preserve">gradskim administrativnim taksama </w:t>
      </w:r>
      <w:r>
        <w:rPr>
          <w:lang w:val="hr-HR"/>
        </w:rPr>
        <w:t xml:space="preserve">(„Službeni glasnik 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</w:t>
      </w:r>
      <w:r w:rsidRPr="001043CF">
        <w:rPr>
          <w:lang w:val="hr-HR"/>
        </w:rPr>
        <w:t>1</w:t>
      </w:r>
      <w:r>
        <w:rPr>
          <w:lang w:val="hr-HR"/>
        </w:rPr>
        <w:t>/20,13/21,02/23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4</w:t>
      </w:r>
      <w:r w:rsidRPr="001043CF">
        <w:rPr>
          <w:lang w:val="hr-HR"/>
        </w:rPr>
        <w:t xml:space="preserve">. Odluka o komunalnim taksama 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13/21</w:t>
      </w:r>
      <w:r w:rsidRPr="001043CF">
        <w:rPr>
          <w:lang w:val="hr-HR"/>
        </w:rPr>
        <w:t>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5</w:t>
      </w:r>
      <w:r w:rsidRPr="001043CF">
        <w:rPr>
          <w:lang w:val="hr-HR"/>
        </w:rPr>
        <w:t>.</w:t>
      </w:r>
      <w:r w:rsidRPr="001043CF">
        <w:t xml:space="preserve"> Odluka o načinu korištenja prihoda za finansiranje zaštite okoliša </w:t>
      </w:r>
      <w:r w:rsidRPr="001043CF">
        <w:rPr>
          <w:lang w:val="hr-HR"/>
        </w:rPr>
        <w:t>(„Službeni glasnik općine Visoko“, broj: 10/13)</w:t>
      </w:r>
    </w:p>
    <w:p w:rsidR="009254DB" w:rsidRPr="00FB15F3" w:rsidRDefault="009254DB" w:rsidP="009254DB">
      <w:pPr>
        <w:ind w:firstLine="708"/>
        <w:jc w:val="both"/>
        <w:rPr>
          <w:sz w:val="28"/>
        </w:rPr>
      </w:pPr>
      <w:r>
        <w:rPr>
          <w:lang w:val="hr-HR"/>
        </w:rPr>
        <w:t xml:space="preserve">6. </w:t>
      </w:r>
      <w:r w:rsidRPr="00FB15F3">
        <w:t>Odluka o utvrđivanju visine naknade za Nadzorne odbore</w:t>
      </w:r>
      <w:r>
        <w:t xml:space="preserve"> i odbore za reviziju</w:t>
      </w:r>
      <w:r w:rsidRPr="00FB15F3">
        <w:t xml:space="preserve"> javnih preduzeća i Upravne i Nadzorne odbore javnih ustanova i visini plaća za direktore javnih preduzeća i javnih ustanova </w:t>
      </w:r>
      <w:r>
        <w:t>Grada</w:t>
      </w:r>
      <w:r w:rsidRPr="00FB15F3">
        <w:t>Visoko</w:t>
      </w:r>
      <w:r>
        <w:t xml:space="preserve"> (“Službeni glasnik Grada Visoko”, broj: 09/22)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t xml:space="preserve">7. </w:t>
      </w:r>
      <w:r w:rsidRPr="001043CF">
        <w:t xml:space="preserve"> </w:t>
      </w:r>
      <w:r w:rsidRPr="001043CF">
        <w:rPr>
          <w:bCs/>
          <w:lang w:val="hr-BA"/>
        </w:rPr>
        <w:t xml:space="preserve">Odluka o prihvatanju zaduženja po Ugovoru o zajmu između Bosne i Hercegovine i Europske banke za obnovu i razvoj (EBRD) za projekat </w:t>
      </w:r>
      <w:r w:rsidRPr="001043CF">
        <w:rPr>
          <w:lang w:val="hr-BA"/>
        </w:rPr>
        <w:t xml:space="preserve">„Dogradnja gradskog vodovodnog sistema općine Visoko – podsistem Gračanica i podsistem Moštre“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t>5</w:t>
      </w:r>
      <w:r w:rsidRPr="001043CF">
        <w:rPr>
          <w:lang w:val="hr-HR"/>
        </w:rPr>
        <w:t>/1</w:t>
      </w:r>
      <w:r w:rsidRPr="001043CF">
        <w:t>6</w:t>
      </w:r>
      <w:r w:rsidRPr="001043CF">
        <w:rPr>
          <w:lang w:val="hr-HR"/>
        </w:rPr>
        <w:t>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>
        <w:t>8. Odlika o visini naknade za rad članova Gradske izborne komisije Visoko</w:t>
      </w:r>
      <w:r>
        <w:rPr>
          <w:lang w:val="hr-HR"/>
        </w:rPr>
        <w:t xml:space="preserve">(„Službeni glasnik Grada </w:t>
      </w:r>
      <w:r w:rsidRPr="001043CF">
        <w:rPr>
          <w:lang w:val="hr-HR"/>
        </w:rPr>
        <w:t xml:space="preserve">Visoko“, broj: </w:t>
      </w:r>
      <w:r>
        <w:rPr>
          <w:lang w:val="hr-HR"/>
        </w:rPr>
        <w:t>03/22</w:t>
      </w:r>
      <w:r w:rsidRPr="001043CF">
        <w:rPr>
          <w:lang w:val="hr-HR"/>
        </w:rPr>
        <w:t>)</w:t>
      </w:r>
      <w:r w:rsidR="00D967E2">
        <w:rPr>
          <w:lang w:val="hr-HR"/>
        </w:rPr>
        <w:t>.</w:t>
      </w:r>
    </w:p>
    <w:p w:rsidR="00D967E2" w:rsidRPr="001043CF" w:rsidRDefault="00D967E2" w:rsidP="00D967E2">
      <w:pPr>
        <w:ind w:firstLine="708"/>
        <w:jc w:val="both"/>
        <w:rPr>
          <w:lang w:val="hr-HR"/>
        </w:rPr>
      </w:pPr>
      <w:r>
        <w:rPr>
          <w:lang w:val="hr-HR"/>
        </w:rPr>
        <w:t>9</w:t>
      </w:r>
      <w:r w:rsidRPr="001043CF">
        <w:rPr>
          <w:lang w:val="hr-HR"/>
        </w:rPr>
        <w:t>. Odluka o</w:t>
      </w:r>
      <w:r>
        <w:rPr>
          <w:lang w:val="hr-HR"/>
        </w:rPr>
        <w:t xml:space="preserve"> prestanku važenja Odluke o </w:t>
      </w:r>
      <w:r w:rsidRPr="001043CF">
        <w:rPr>
          <w:lang w:val="hr-HR"/>
        </w:rPr>
        <w:t xml:space="preserve"> komunalnim taksama („Službeni glasnik </w:t>
      </w:r>
      <w:r>
        <w:rPr>
          <w:lang w:val="hr-HR"/>
        </w:rPr>
        <w:t>Grada</w:t>
      </w:r>
      <w:r w:rsidRPr="001043CF">
        <w:rPr>
          <w:lang w:val="hr-HR"/>
        </w:rPr>
        <w:t xml:space="preserve"> Visoko“, broj: </w:t>
      </w:r>
      <w:r>
        <w:rPr>
          <w:lang w:val="hr-HR"/>
        </w:rPr>
        <w:t>09/25</w:t>
      </w:r>
      <w:r w:rsidRPr="001043CF">
        <w:rPr>
          <w:lang w:val="hr-HR"/>
        </w:rPr>
        <w:t>)</w:t>
      </w:r>
    </w:p>
    <w:p w:rsidR="009254DB" w:rsidRDefault="009254DB" w:rsidP="009254DB">
      <w:pPr>
        <w:ind w:firstLine="708"/>
        <w:jc w:val="both"/>
      </w:pPr>
    </w:p>
    <w:p w:rsidR="009254DB" w:rsidRPr="001043CF" w:rsidRDefault="009254DB" w:rsidP="009254DB">
      <w:pPr>
        <w:ind w:firstLine="708"/>
        <w:jc w:val="both"/>
      </w:pPr>
    </w:p>
    <w:p w:rsidR="009254DB" w:rsidRPr="001043CF" w:rsidRDefault="009254DB" w:rsidP="009254DB">
      <w:pPr>
        <w:rPr>
          <w:b/>
          <w:lang w:val="hr-HR"/>
        </w:rPr>
      </w:pPr>
      <w:r w:rsidRPr="001043CF">
        <w:rPr>
          <w:b/>
          <w:lang w:val="hr-HR"/>
        </w:rPr>
        <w:t>6. CIVILNA ZAŠTITA I VATROGASTVO</w:t>
      </w:r>
    </w:p>
    <w:p w:rsidR="009254DB" w:rsidRPr="001043CF" w:rsidRDefault="009254DB" w:rsidP="009254DB">
      <w:pPr>
        <w:rPr>
          <w:b/>
          <w:lang w:val="hr-HR"/>
        </w:rPr>
      </w:pP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1. Odluka o organizovanju i funkcionisanju zaštite i spašavanja ljudi i materijalnih dobara od prirodnih i drugih nesreća na području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6/08)</w:t>
      </w:r>
      <w:r w:rsidRPr="00F74AE8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>2.</w:t>
      </w:r>
      <w:r w:rsidRPr="001043CF">
        <w:t xml:space="preserve"> Odluka o organizovanju i funkcionisanju zaštite od požara i vatrogastvu na području općine Visoko 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1/13)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>3. Od</w:t>
      </w:r>
      <w:r>
        <w:rPr>
          <w:lang w:val="hr-HR"/>
        </w:rPr>
        <w:t>luka o naknadama za vatrogastvo</w:t>
      </w:r>
      <w:r w:rsidRPr="001043CF">
        <w:rPr>
          <w:lang w:val="hr-HR"/>
        </w:rPr>
        <w:t xml:space="preserve">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2/14)</w:t>
      </w:r>
    </w:p>
    <w:p w:rsidR="009254DB" w:rsidRPr="001043CF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4. Odluka o vatrogasnom dežurstvu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2/14)</w:t>
      </w:r>
    </w:p>
    <w:p w:rsidR="009254DB" w:rsidRDefault="009254DB" w:rsidP="009254DB">
      <w:pPr>
        <w:ind w:firstLine="708"/>
        <w:jc w:val="both"/>
        <w:rPr>
          <w:lang w:val="hr-HR"/>
        </w:rPr>
      </w:pPr>
      <w:r w:rsidRPr="001043CF">
        <w:rPr>
          <w:lang w:val="hr-HR"/>
        </w:rPr>
        <w:t xml:space="preserve">5. Odluka o usvajanju Plana zaštite od požara općine Visoko („Službeni glasnik općine Visoko“, broj: </w:t>
      </w:r>
      <w:r>
        <w:rPr>
          <w:lang w:val="hr-HR"/>
        </w:rPr>
        <w:t>0</w:t>
      </w:r>
      <w:r w:rsidRPr="001043CF">
        <w:rPr>
          <w:lang w:val="hr-HR"/>
        </w:rPr>
        <w:t>4/15)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t>6</w:t>
      </w:r>
      <w:r w:rsidRPr="001043CF">
        <w:rPr>
          <w:lang w:val="hr-HR"/>
        </w:rPr>
        <w:t>.</w:t>
      </w:r>
      <w:r w:rsidRPr="001043CF">
        <w:t xml:space="preserve"> Odluka o </w:t>
      </w:r>
      <w:r>
        <w:t xml:space="preserve"> formiranju i </w:t>
      </w:r>
      <w:r w:rsidRPr="001043CF">
        <w:t xml:space="preserve">organizovanju </w:t>
      </w:r>
      <w:r>
        <w:t>službi</w:t>
      </w:r>
      <w:r w:rsidRPr="001043CF">
        <w:t xml:space="preserve"> zaštite </w:t>
      </w:r>
      <w:r>
        <w:t xml:space="preserve">i spašavanja </w:t>
      </w:r>
      <w:r w:rsidRPr="001043CF">
        <w:t xml:space="preserve"> na području </w:t>
      </w:r>
      <w:r>
        <w:t>Grada</w:t>
      </w:r>
      <w:r w:rsidRPr="001043CF">
        <w:t xml:space="preserve">Visoko </w:t>
      </w:r>
      <w:r w:rsidRPr="001043CF">
        <w:rPr>
          <w:lang w:val="hr-HR"/>
        </w:rPr>
        <w:t xml:space="preserve">(„Službeni glasnik </w:t>
      </w:r>
      <w:r>
        <w:rPr>
          <w:lang w:val="hr-HR"/>
        </w:rPr>
        <w:t>Grada Visoko“, broj: 04/22,03/23, 05/23)</w:t>
      </w:r>
    </w:p>
    <w:p w:rsidR="009254DB" w:rsidRDefault="009254DB" w:rsidP="009254DB">
      <w:pPr>
        <w:ind w:firstLine="708"/>
        <w:jc w:val="both"/>
        <w:rPr>
          <w:lang w:val="hr-HR"/>
        </w:rPr>
      </w:pPr>
      <w:r>
        <w:rPr>
          <w:lang w:val="hr-HR"/>
        </w:rPr>
        <w:lastRenderedPageBreak/>
        <w:t>7. Odluka o dimnjačarskoj djelatnosti („Službeni glasnik općine Visoko“, broj: 10/17)</w:t>
      </w:r>
    </w:p>
    <w:p w:rsidR="009254DB" w:rsidRPr="00E24C89" w:rsidRDefault="009254DB" w:rsidP="009254DB">
      <w:pPr>
        <w:ind w:firstLine="708"/>
        <w:jc w:val="both"/>
        <w:rPr>
          <w:lang w:val="hr-HR"/>
        </w:rPr>
      </w:pPr>
      <w:r>
        <w:t>8</w:t>
      </w:r>
      <w:r w:rsidRPr="00E24C89">
        <w:t xml:space="preserve">. Zaključak o usvajanju </w:t>
      </w:r>
      <w:r w:rsidR="006D06F7">
        <w:t xml:space="preserve"> ažurirane </w:t>
      </w:r>
      <w:r w:rsidRPr="00E24C89">
        <w:t>Procjene ugroženosti područja Grada Visoko od prirodnih i drugih nesreća</w:t>
      </w:r>
      <w:r w:rsidRPr="00E24C89">
        <w:rPr>
          <w:lang w:val="hr-HR"/>
        </w:rPr>
        <w:t xml:space="preserve">(„Službeni glasnik Grada Visoko“, broj: </w:t>
      </w:r>
      <w:r w:rsidR="006D06F7">
        <w:rPr>
          <w:lang w:val="hr-HR"/>
        </w:rPr>
        <w:t>10/25</w:t>
      </w:r>
      <w:r w:rsidRPr="00E24C89">
        <w:rPr>
          <w:lang w:val="hr-HR"/>
        </w:rPr>
        <w:t>)</w:t>
      </w:r>
    </w:p>
    <w:p w:rsidR="006D06F7" w:rsidRPr="001043CF" w:rsidRDefault="006D06F7" w:rsidP="006D06F7">
      <w:pPr>
        <w:ind w:firstLine="708"/>
        <w:jc w:val="both"/>
        <w:rPr>
          <w:lang w:val="hr-HR"/>
        </w:rPr>
      </w:pPr>
      <w:r>
        <w:rPr>
          <w:lang w:val="hr-HR"/>
        </w:rPr>
        <w:t xml:space="preserve">9. Zaključak o usajanju Plana </w:t>
      </w:r>
      <w:r w:rsidRPr="001043CF">
        <w:rPr>
          <w:lang w:val="hr-HR"/>
        </w:rPr>
        <w:t xml:space="preserve">zaštite i spašavanja ljudi i materijalnih dobara od prirodnih i drugih nesreća na području </w:t>
      </w:r>
      <w:r>
        <w:rPr>
          <w:lang w:val="hr-HR"/>
        </w:rPr>
        <w:t xml:space="preserve">Grda </w:t>
      </w:r>
      <w:r w:rsidRPr="001043CF">
        <w:rPr>
          <w:lang w:val="hr-HR"/>
        </w:rPr>
        <w:t xml:space="preserve">Visoko („Službeni glasnik </w:t>
      </w:r>
      <w:r>
        <w:rPr>
          <w:lang w:val="hr-HR"/>
        </w:rPr>
        <w:t xml:space="preserve">Grada </w:t>
      </w:r>
      <w:r w:rsidRPr="001043CF">
        <w:rPr>
          <w:lang w:val="hr-HR"/>
        </w:rPr>
        <w:t xml:space="preserve">Visoko“, broj: </w:t>
      </w:r>
      <w:r w:rsidR="00185D25">
        <w:rPr>
          <w:lang w:val="hr-HR"/>
        </w:rPr>
        <w:t>10</w:t>
      </w:r>
      <w:r w:rsidRPr="001043CF">
        <w:rPr>
          <w:lang w:val="hr-HR"/>
        </w:rPr>
        <w:t>/</w:t>
      </w:r>
      <w:r>
        <w:rPr>
          <w:lang w:val="hr-HR"/>
        </w:rPr>
        <w:t>25</w:t>
      </w:r>
      <w:r w:rsidRPr="001043CF">
        <w:rPr>
          <w:lang w:val="hr-HR"/>
        </w:rPr>
        <w:t>)</w:t>
      </w:r>
      <w:r w:rsidRPr="00F74AE8">
        <w:rPr>
          <w:lang w:val="hr-HR"/>
        </w:rPr>
        <w:t xml:space="preserve"> </w:t>
      </w:r>
      <w:r>
        <w:rPr>
          <w:lang w:val="hr-HR"/>
        </w:rPr>
        <w:t xml:space="preserve"> </w:t>
      </w:r>
    </w:p>
    <w:p w:rsidR="009254DB" w:rsidRPr="00582EFE" w:rsidRDefault="009254DB" w:rsidP="009254DB">
      <w:pPr>
        <w:jc w:val="both"/>
        <w:rPr>
          <w:lang w:val="hr-HR"/>
        </w:rPr>
      </w:pPr>
    </w:p>
    <w:p w:rsidR="0064131F" w:rsidRDefault="009254DB" w:rsidP="009254D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</w:t>
      </w:r>
    </w:p>
    <w:p w:rsidR="00B04AAB" w:rsidRDefault="00B04AAB" w:rsidP="003C2CFA">
      <w:pPr>
        <w:rPr>
          <w:sz w:val="22"/>
          <w:szCs w:val="22"/>
          <w:lang w:val="hr-HR"/>
        </w:rPr>
      </w:pPr>
    </w:p>
    <w:p w:rsidR="00B04AAB" w:rsidRDefault="00B04AAB" w:rsidP="003C2CFA">
      <w:pPr>
        <w:rPr>
          <w:sz w:val="22"/>
          <w:szCs w:val="22"/>
          <w:lang w:val="hr-HR"/>
        </w:rPr>
      </w:pPr>
    </w:p>
    <w:p w:rsidR="00B04AAB" w:rsidRDefault="00B04AAB" w:rsidP="003C2CFA">
      <w:pPr>
        <w:rPr>
          <w:sz w:val="22"/>
          <w:szCs w:val="22"/>
          <w:lang w:val="hr-HR"/>
        </w:rPr>
      </w:pPr>
    </w:p>
    <w:p w:rsidR="00B04AAB" w:rsidRDefault="00B04AAB" w:rsidP="003C2CFA">
      <w:pPr>
        <w:rPr>
          <w:sz w:val="22"/>
          <w:szCs w:val="22"/>
          <w:lang w:val="hr-HR"/>
        </w:rPr>
      </w:pPr>
    </w:p>
    <w:p w:rsidR="00B04AAB" w:rsidRDefault="00B04AAB" w:rsidP="003C2CFA">
      <w:pPr>
        <w:rPr>
          <w:sz w:val="22"/>
          <w:szCs w:val="22"/>
          <w:lang w:val="hr-HR"/>
        </w:rPr>
      </w:pPr>
    </w:p>
    <w:p w:rsidR="00B04AAB" w:rsidRDefault="00B04AAB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2534E3" w:rsidRDefault="002534E3" w:rsidP="003C2CFA">
      <w:pPr>
        <w:rPr>
          <w:sz w:val="22"/>
          <w:szCs w:val="22"/>
        </w:rPr>
      </w:pPr>
    </w:p>
    <w:p w:rsidR="003C2CFA" w:rsidRDefault="003C2CFA" w:rsidP="003C2CFA">
      <w:pPr>
        <w:pStyle w:val="NoSpacing"/>
        <w:rPr>
          <w:b/>
          <w:sz w:val="19"/>
          <w:szCs w:val="19"/>
        </w:rPr>
      </w:pPr>
    </w:p>
    <w:p w:rsidR="003C2CFA" w:rsidRPr="00BD6379" w:rsidRDefault="003C2CFA" w:rsidP="003C2CFA">
      <w:pPr>
        <w:pStyle w:val="Footer"/>
        <w:pBdr>
          <w:top w:val="single" w:sz="4" w:space="0" w:color="auto"/>
        </w:pBdr>
        <w:rPr>
          <w:i/>
          <w:sz w:val="18"/>
          <w:szCs w:val="18"/>
        </w:rPr>
      </w:pPr>
      <w:r>
        <w:rPr>
          <w:i/>
          <w:sz w:val="18"/>
        </w:rPr>
        <w:t xml:space="preserve">          </w:t>
      </w:r>
      <w:r w:rsidRPr="005A6324">
        <w:rPr>
          <w:i/>
          <w:sz w:val="18"/>
        </w:rPr>
        <w:t xml:space="preserve"> </w:t>
      </w:r>
      <w:r w:rsidRPr="00BD6379">
        <w:rPr>
          <w:i/>
          <w:sz w:val="18"/>
          <w:szCs w:val="18"/>
        </w:rPr>
        <w:t>Ul. A. Izetbegovića 12A, 71300 Visoko, tel: 032/732-502, fax: 032/735-711, mail: vijece@visoko.gov.ba</w:t>
      </w:r>
    </w:p>
    <w:p w:rsidR="003C2CFA" w:rsidRPr="00BD6379" w:rsidRDefault="003C2CFA" w:rsidP="003C2CFA">
      <w:pPr>
        <w:pStyle w:val="Footer"/>
        <w:pBdr>
          <w:top w:val="single" w:sz="4" w:space="0" w:color="auto"/>
        </w:pBdr>
        <w:rPr>
          <w:i/>
          <w:sz w:val="18"/>
          <w:szCs w:val="18"/>
        </w:rPr>
      </w:pPr>
    </w:p>
    <w:tbl>
      <w:tblPr>
        <w:tblW w:w="8856" w:type="dxa"/>
        <w:tblLook w:val="04A0"/>
      </w:tblPr>
      <w:tblGrid>
        <w:gridCol w:w="2952"/>
        <w:gridCol w:w="2952"/>
        <w:gridCol w:w="2952"/>
      </w:tblGrid>
      <w:tr w:rsidR="003C2CFA" w:rsidRPr="00BD6379" w:rsidTr="00E8424B">
        <w:tc>
          <w:tcPr>
            <w:tcW w:w="2952" w:type="dxa"/>
            <w:hideMark/>
          </w:tcPr>
          <w:p w:rsidR="003C2CFA" w:rsidRPr="00BD6379" w:rsidRDefault="003C2CFA" w:rsidP="00E8424B">
            <w:pPr>
              <w:pStyle w:val="Footer"/>
              <w:jc w:val="center"/>
              <w:rPr>
                <w:i/>
                <w:sz w:val="18"/>
                <w:szCs w:val="18"/>
                <w:lang w:eastAsia="hi-IN" w:bidi="hi-IN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6985</wp:posOffset>
                  </wp:positionV>
                  <wp:extent cx="767715" cy="360045"/>
                  <wp:effectExtent l="19050" t="0" r="0" b="0"/>
                  <wp:wrapSquare wrapText="bothSides"/>
                  <wp:docPr id="3" name="Picture 2" descr="C:\Users\Korisnik\Desktop\ISO 2024\GRAD VISOKO- RECERTIFIKACIJSKI AUDIT 2024\AUDIT IZVJEŠTAJ 2024\138688_Zeichen_englis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orisnik\Desktop\ISO 2024\GRAD VISOKO- RECERTIFIKACIJSKI AUDIT 2024\AUDIT IZVJEŠTAJ 2024\138688_Zeichen_englis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52" w:type="dxa"/>
          </w:tcPr>
          <w:p w:rsidR="003C2CFA" w:rsidRPr="00BD6379" w:rsidRDefault="003C2CFA" w:rsidP="00E8424B">
            <w:pPr>
              <w:pStyle w:val="Footer"/>
              <w:rPr>
                <w:i/>
                <w:sz w:val="18"/>
                <w:szCs w:val="18"/>
                <w:lang w:eastAsia="hi-IN" w:bidi="hi-IN"/>
              </w:rPr>
            </w:pPr>
          </w:p>
        </w:tc>
        <w:tc>
          <w:tcPr>
            <w:tcW w:w="2952" w:type="dxa"/>
            <w:hideMark/>
          </w:tcPr>
          <w:p w:rsidR="003C2CFA" w:rsidRPr="00BD6379" w:rsidRDefault="003C2CFA" w:rsidP="00E8424B">
            <w:pPr>
              <w:pStyle w:val="Footer"/>
              <w:jc w:val="center"/>
              <w:rPr>
                <w:i/>
                <w:sz w:val="18"/>
                <w:szCs w:val="18"/>
                <w:lang w:eastAsia="hi-IN" w:bidi="hi-IN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w:drawing>
                <wp:anchor distT="0" distB="6702" distL="114300" distR="120689" simplePos="0" relativeHeight="251663360" behindDoc="0" locked="0" layoutInCell="1" allowOverlap="1">
                  <wp:simplePos x="0" y="0"/>
                  <wp:positionH relativeFrom="margin">
                    <wp:posOffset>678053</wp:posOffset>
                  </wp:positionH>
                  <wp:positionV relativeFrom="margin">
                    <wp:posOffset>10650</wp:posOffset>
                  </wp:positionV>
                  <wp:extent cx="738036" cy="360662"/>
                  <wp:effectExtent l="57150" t="19050" r="23964" b="0"/>
                  <wp:wrapSquare wrapText="bothSides"/>
                  <wp:docPr id="4" name="Picture 1" descr="C:\Users\Korisnik\Desktop\ISO 2024\GRAD VISOKO- RECERTIFIKACIJSKI AUDIT 2024\AUDIT IZVJEŠTAJ 2024\12998_Zeichen_englisch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ISO 2024\GRAD VISOKO- RECERTIFIKACIJSKI AUDIT 2024\AUDIT IZVJEŠTAJ 2024\12998_Zeichen_englis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036" cy="360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109A0" w:rsidRPr="001043CF" w:rsidRDefault="003109A0" w:rsidP="003C2CFA">
      <w:pPr>
        <w:jc w:val="both"/>
        <w:rPr>
          <w:lang w:val="hr-HR"/>
        </w:rPr>
      </w:pPr>
    </w:p>
    <w:sectPr w:rsidR="003109A0" w:rsidRPr="001043CF" w:rsidSect="00FC5F73">
      <w:footerReference w:type="default" r:id="rId1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A7A" w:rsidRDefault="000F2A7A" w:rsidP="009136FC">
      <w:r>
        <w:separator/>
      </w:r>
    </w:p>
  </w:endnote>
  <w:endnote w:type="continuationSeparator" w:id="1">
    <w:p w:rsidR="000F2A7A" w:rsidRDefault="000F2A7A" w:rsidP="00913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5094"/>
      <w:docPartObj>
        <w:docPartGallery w:val="Page Numbers (Bottom of Page)"/>
        <w:docPartUnique/>
      </w:docPartObj>
    </w:sdtPr>
    <w:sdtContent>
      <w:p w:rsidR="0005742B" w:rsidRDefault="00612315">
        <w:pPr>
          <w:pStyle w:val="Footer"/>
          <w:jc w:val="right"/>
        </w:pPr>
        <w:fldSimple w:instr=" PAGE   \* MERGEFORMAT ">
          <w:r w:rsidR="002E0002">
            <w:rPr>
              <w:noProof/>
            </w:rPr>
            <w:t>8</w:t>
          </w:r>
        </w:fldSimple>
      </w:p>
    </w:sdtContent>
  </w:sdt>
  <w:p w:rsidR="0005742B" w:rsidRDefault="000574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A7A" w:rsidRDefault="000F2A7A" w:rsidP="009136FC">
      <w:r>
        <w:separator/>
      </w:r>
    </w:p>
  </w:footnote>
  <w:footnote w:type="continuationSeparator" w:id="1">
    <w:p w:rsidR="000F2A7A" w:rsidRDefault="000F2A7A" w:rsidP="00913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054"/>
    <w:multiLevelType w:val="hybridMultilevel"/>
    <w:tmpl w:val="50564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4E6D"/>
    <w:multiLevelType w:val="hybridMultilevel"/>
    <w:tmpl w:val="4580C768"/>
    <w:lvl w:ilvl="0" w:tplc="00D8D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154D"/>
    <w:rsid w:val="0002507D"/>
    <w:rsid w:val="00027A63"/>
    <w:rsid w:val="00036521"/>
    <w:rsid w:val="00037964"/>
    <w:rsid w:val="0004262B"/>
    <w:rsid w:val="0004427E"/>
    <w:rsid w:val="00057260"/>
    <w:rsid w:val="0005742B"/>
    <w:rsid w:val="000769C5"/>
    <w:rsid w:val="000938BD"/>
    <w:rsid w:val="000A4331"/>
    <w:rsid w:val="000B4171"/>
    <w:rsid w:val="000B65A1"/>
    <w:rsid w:val="000B7220"/>
    <w:rsid w:val="000C4BCE"/>
    <w:rsid w:val="000D0539"/>
    <w:rsid w:val="000F2A7A"/>
    <w:rsid w:val="00102207"/>
    <w:rsid w:val="001043CF"/>
    <w:rsid w:val="00107D51"/>
    <w:rsid w:val="001167BD"/>
    <w:rsid w:val="00162552"/>
    <w:rsid w:val="001725FF"/>
    <w:rsid w:val="00183711"/>
    <w:rsid w:val="00185D25"/>
    <w:rsid w:val="0019177C"/>
    <w:rsid w:val="00194527"/>
    <w:rsid w:val="001A2A1A"/>
    <w:rsid w:val="001C3AC8"/>
    <w:rsid w:val="001F233B"/>
    <w:rsid w:val="0023113F"/>
    <w:rsid w:val="0023758C"/>
    <w:rsid w:val="00247064"/>
    <w:rsid w:val="002473DF"/>
    <w:rsid w:val="002534E3"/>
    <w:rsid w:val="002553A4"/>
    <w:rsid w:val="00255756"/>
    <w:rsid w:val="002654D5"/>
    <w:rsid w:val="00270F8D"/>
    <w:rsid w:val="00290F1E"/>
    <w:rsid w:val="00291613"/>
    <w:rsid w:val="002A4474"/>
    <w:rsid w:val="002B6B9C"/>
    <w:rsid w:val="002D0459"/>
    <w:rsid w:val="002E0002"/>
    <w:rsid w:val="003053CC"/>
    <w:rsid w:val="003061DB"/>
    <w:rsid w:val="003109A0"/>
    <w:rsid w:val="00333676"/>
    <w:rsid w:val="00347F11"/>
    <w:rsid w:val="00351E86"/>
    <w:rsid w:val="003634CE"/>
    <w:rsid w:val="00366824"/>
    <w:rsid w:val="0038314F"/>
    <w:rsid w:val="003878E3"/>
    <w:rsid w:val="00393A3D"/>
    <w:rsid w:val="003B1F64"/>
    <w:rsid w:val="003C2CFA"/>
    <w:rsid w:val="003E086D"/>
    <w:rsid w:val="003F5591"/>
    <w:rsid w:val="003F61FF"/>
    <w:rsid w:val="00401CA9"/>
    <w:rsid w:val="00412295"/>
    <w:rsid w:val="0042679D"/>
    <w:rsid w:val="0042765F"/>
    <w:rsid w:val="004359CF"/>
    <w:rsid w:val="004412AF"/>
    <w:rsid w:val="00441AF9"/>
    <w:rsid w:val="00442BDC"/>
    <w:rsid w:val="0044640A"/>
    <w:rsid w:val="00467F19"/>
    <w:rsid w:val="00467F20"/>
    <w:rsid w:val="0047388F"/>
    <w:rsid w:val="004856D2"/>
    <w:rsid w:val="00496B5C"/>
    <w:rsid w:val="004A0343"/>
    <w:rsid w:val="004A05B1"/>
    <w:rsid w:val="004A746D"/>
    <w:rsid w:val="004B0464"/>
    <w:rsid w:val="004B688C"/>
    <w:rsid w:val="004C3317"/>
    <w:rsid w:val="004D0933"/>
    <w:rsid w:val="004D7BC8"/>
    <w:rsid w:val="004E5880"/>
    <w:rsid w:val="004E6476"/>
    <w:rsid w:val="00504004"/>
    <w:rsid w:val="00516AD2"/>
    <w:rsid w:val="00530D53"/>
    <w:rsid w:val="0053626D"/>
    <w:rsid w:val="00592198"/>
    <w:rsid w:val="005A0771"/>
    <w:rsid w:val="005A795C"/>
    <w:rsid w:val="005E2707"/>
    <w:rsid w:val="005E4B9D"/>
    <w:rsid w:val="00604F3E"/>
    <w:rsid w:val="00612315"/>
    <w:rsid w:val="0064131F"/>
    <w:rsid w:val="00670D45"/>
    <w:rsid w:val="0068041B"/>
    <w:rsid w:val="00686423"/>
    <w:rsid w:val="006924A8"/>
    <w:rsid w:val="006D06F7"/>
    <w:rsid w:val="006E57F9"/>
    <w:rsid w:val="006E62FE"/>
    <w:rsid w:val="007128DB"/>
    <w:rsid w:val="007237D1"/>
    <w:rsid w:val="0075154D"/>
    <w:rsid w:val="00774207"/>
    <w:rsid w:val="00781C24"/>
    <w:rsid w:val="00794540"/>
    <w:rsid w:val="007B1351"/>
    <w:rsid w:val="007B1678"/>
    <w:rsid w:val="007B7120"/>
    <w:rsid w:val="007C555C"/>
    <w:rsid w:val="007C684F"/>
    <w:rsid w:val="007D6438"/>
    <w:rsid w:val="007E10B7"/>
    <w:rsid w:val="007F3B4D"/>
    <w:rsid w:val="00811DD6"/>
    <w:rsid w:val="0084225E"/>
    <w:rsid w:val="00860EEA"/>
    <w:rsid w:val="00871D3A"/>
    <w:rsid w:val="00877BC1"/>
    <w:rsid w:val="00896A00"/>
    <w:rsid w:val="008A2EEF"/>
    <w:rsid w:val="008B1430"/>
    <w:rsid w:val="008B1ED0"/>
    <w:rsid w:val="008B747D"/>
    <w:rsid w:val="008D241A"/>
    <w:rsid w:val="008D4992"/>
    <w:rsid w:val="008E2095"/>
    <w:rsid w:val="008E5504"/>
    <w:rsid w:val="009136FC"/>
    <w:rsid w:val="009254DB"/>
    <w:rsid w:val="0093102A"/>
    <w:rsid w:val="00963661"/>
    <w:rsid w:val="00964D9C"/>
    <w:rsid w:val="00966C3B"/>
    <w:rsid w:val="00981705"/>
    <w:rsid w:val="00987360"/>
    <w:rsid w:val="00987690"/>
    <w:rsid w:val="00990A5C"/>
    <w:rsid w:val="009916A1"/>
    <w:rsid w:val="00995BD8"/>
    <w:rsid w:val="009A3FFC"/>
    <w:rsid w:val="009B4429"/>
    <w:rsid w:val="009B678F"/>
    <w:rsid w:val="009B77FD"/>
    <w:rsid w:val="009C414B"/>
    <w:rsid w:val="009C6CA9"/>
    <w:rsid w:val="009D3CF8"/>
    <w:rsid w:val="009F7A84"/>
    <w:rsid w:val="00A117EF"/>
    <w:rsid w:val="00A14364"/>
    <w:rsid w:val="00A349E9"/>
    <w:rsid w:val="00A4010B"/>
    <w:rsid w:val="00A479A3"/>
    <w:rsid w:val="00A51FA0"/>
    <w:rsid w:val="00A750ED"/>
    <w:rsid w:val="00A87EF8"/>
    <w:rsid w:val="00A90BD6"/>
    <w:rsid w:val="00AB36F5"/>
    <w:rsid w:val="00AE5A41"/>
    <w:rsid w:val="00B04AAB"/>
    <w:rsid w:val="00B10E9A"/>
    <w:rsid w:val="00B15C13"/>
    <w:rsid w:val="00B24A22"/>
    <w:rsid w:val="00B32EB7"/>
    <w:rsid w:val="00B34A9D"/>
    <w:rsid w:val="00B84E24"/>
    <w:rsid w:val="00B9113D"/>
    <w:rsid w:val="00BA7BB4"/>
    <w:rsid w:val="00BB13D8"/>
    <w:rsid w:val="00BB785A"/>
    <w:rsid w:val="00BC5AC2"/>
    <w:rsid w:val="00BD01F8"/>
    <w:rsid w:val="00BD55F9"/>
    <w:rsid w:val="00BE0A20"/>
    <w:rsid w:val="00BF4F07"/>
    <w:rsid w:val="00C1071F"/>
    <w:rsid w:val="00C12281"/>
    <w:rsid w:val="00C30C60"/>
    <w:rsid w:val="00C3608B"/>
    <w:rsid w:val="00C41766"/>
    <w:rsid w:val="00C8442A"/>
    <w:rsid w:val="00CC5509"/>
    <w:rsid w:val="00CD2019"/>
    <w:rsid w:val="00CD2A7C"/>
    <w:rsid w:val="00CD57C0"/>
    <w:rsid w:val="00CE57B9"/>
    <w:rsid w:val="00CF1944"/>
    <w:rsid w:val="00D231CF"/>
    <w:rsid w:val="00D239C3"/>
    <w:rsid w:val="00D35039"/>
    <w:rsid w:val="00D46E64"/>
    <w:rsid w:val="00D5646D"/>
    <w:rsid w:val="00D60DDD"/>
    <w:rsid w:val="00D8343E"/>
    <w:rsid w:val="00D9630D"/>
    <w:rsid w:val="00D967E2"/>
    <w:rsid w:val="00DA27F3"/>
    <w:rsid w:val="00DC0C35"/>
    <w:rsid w:val="00DF1FA4"/>
    <w:rsid w:val="00DF217B"/>
    <w:rsid w:val="00DF286E"/>
    <w:rsid w:val="00DF3654"/>
    <w:rsid w:val="00DF6D7B"/>
    <w:rsid w:val="00E07C25"/>
    <w:rsid w:val="00E24318"/>
    <w:rsid w:val="00E24C89"/>
    <w:rsid w:val="00E30B23"/>
    <w:rsid w:val="00E3795E"/>
    <w:rsid w:val="00E51A2C"/>
    <w:rsid w:val="00E534A6"/>
    <w:rsid w:val="00E55330"/>
    <w:rsid w:val="00E56469"/>
    <w:rsid w:val="00E714E2"/>
    <w:rsid w:val="00E7360F"/>
    <w:rsid w:val="00E818BA"/>
    <w:rsid w:val="00E8424B"/>
    <w:rsid w:val="00E8664A"/>
    <w:rsid w:val="00E936DC"/>
    <w:rsid w:val="00E94A8C"/>
    <w:rsid w:val="00E96C00"/>
    <w:rsid w:val="00EA063D"/>
    <w:rsid w:val="00EA50BB"/>
    <w:rsid w:val="00EB3BC4"/>
    <w:rsid w:val="00EB6AAC"/>
    <w:rsid w:val="00EC16E5"/>
    <w:rsid w:val="00F12085"/>
    <w:rsid w:val="00F22C10"/>
    <w:rsid w:val="00F272E7"/>
    <w:rsid w:val="00F27FBC"/>
    <w:rsid w:val="00F33956"/>
    <w:rsid w:val="00F46C3D"/>
    <w:rsid w:val="00F47F00"/>
    <w:rsid w:val="00F70F10"/>
    <w:rsid w:val="00F72F99"/>
    <w:rsid w:val="00F74AE8"/>
    <w:rsid w:val="00F8262D"/>
    <w:rsid w:val="00F950E0"/>
    <w:rsid w:val="00FA53E9"/>
    <w:rsid w:val="00FB1D54"/>
    <w:rsid w:val="00FB2A60"/>
    <w:rsid w:val="00FB406B"/>
    <w:rsid w:val="00FB508A"/>
    <w:rsid w:val="00FC546E"/>
    <w:rsid w:val="00FC5B19"/>
    <w:rsid w:val="00FC5F73"/>
    <w:rsid w:val="00FD3FF3"/>
    <w:rsid w:val="00FD64F4"/>
    <w:rsid w:val="00FE09F3"/>
    <w:rsid w:val="00FE1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35039"/>
    <w:pPr>
      <w:keepNext/>
      <w:outlineLvl w:val="0"/>
    </w:pPr>
    <w:rPr>
      <w:b/>
      <w:b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F00"/>
    <w:pPr>
      <w:ind w:left="720"/>
      <w:contextualSpacing/>
    </w:pPr>
  </w:style>
  <w:style w:type="paragraph" w:styleId="BodyText">
    <w:name w:val="Body Text"/>
    <w:basedOn w:val="Normal"/>
    <w:link w:val="BodyTextChar"/>
    <w:rsid w:val="00333676"/>
    <w:pPr>
      <w:jc w:val="both"/>
    </w:pPr>
    <w:rPr>
      <w:bCs/>
      <w:sz w:val="22"/>
      <w:szCs w:val="22"/>
      <w:lang w:val="hr-HR"/>
    </w:rPr>
  </w:style>
  <w:style w:type="character" w:customStyle="1" w:styleId="BodyTextChar">
    <w:name w:val="Body Text Char"/>
    <w:basedOn w:val="DefaultParagraphFont"/>
    <w:link w:val="BodyText"/>
    <w:rsid w:val="00333676"/>
    <w:rPr>
      <w:rFonts w:ascii="Times New Roman" w:eastAsia="Times New Roman" w:hAnsi="Times New Roman" w:cs="Times New Roman"/>
      <w:bCs/>
    </w:rPr>
  </w:style>
  <w:style w:type="paragraph" w:styleId="NoSpacing">
    <w:name w:val="No Spacing"/>
    <w:link w:val="NoSpacingChar"/>
    <w:uiPriority w:val="1"/>
    <w:qFormat/>
    <w:rsid w:val="003336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136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6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136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6F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3503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tle">
    <w:name w:val="Title"/>
    <w:basedOn w:val="Normal"/>
    <w:link w:val="TitleChar"/>
    <w:qFormat/>
    <w:rsid w:val="003109A0"/>
    <w:pPr>
      <w:jc w:val="center"/>
    </w:pPr>
    <w:rPr>
      <w:b/>
      <w:bCs/>
      <w:sz w:val="28"/>
      <w:lang w:val="hr-HR" w:eastAsia="hr-HR"/>
    </w:rPr>
  </w:style>
  <w:style w:type="character" w:customStyle="1" w:styleId="TitleChar">
    <w:name w:val="Title Char"/>
    <w:basedOn w:val="DefaultParagraphFont"/>
    <w:link w:val="Title"/>
    <w:rsid w:val="003109A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DB"/>
    <w:rPr>
      <w:rFonts w:ascii="Tahoma" w:eastAsia="Times New Roman" w:hAnsi="Tahoma" w:cs="Tahoma"/>
      <w:sz w:val="16"/>
      <w:szCs w:val="16"/>
      <w:lang w:val="en-US"/>
    </w:rPr>
  </w:style>
  <w:style w:type="character" w:customStyle="1" w:styleId="NoSpacingChar">
    <w:name w:val="No Spacing Char"/>
    <w:link w:val="NoSpacing"/>
    <w:uiPriority w:val="1"/>
    <w:locked/>
    <w:rsid w:val="003C2C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7BE7-BC31-4631-9029-C74E3C5A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Muhamed</dc:creator>
  <cp:lastModifiedBy>Korisnik</cp:lastModifiedBy>
  <cp:revision>12</cp:revision>
  <cp:lastPrinted>2026-01-05T12:51:00Z</cp:lastPrinted>
  <dcterms:created xsi:type="dcterms:W3CDTF">2021-01-13T12:46:00Z</dcterms:created>
  <dcterms:modified xsi:type="dcterms:W3CDTF">2026-01-05T13:05:00Z</dcterms:modified>
</cp:coreProperties>
</file>