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D5" w:rsidRDefault="001B7BD5" w:rsidP="008E1D6D">
      <w:pPr>
        <w:tabs>
          <w:tab w:val="left" w:pos="1440"/>
        </w:tabs>
        <w:rPr>
          <w:b/>
          <w:bCs/>
          <w:sz w:val="22"/>
          <w:szCs w:val="22"/>
        </w:rPr>
      </w:pPr>
    </w:p>
    <w:p w:rsidR="008E1D6D" w:rsidRDefault="008E1D6D" w:rsidP="008E1D6D">
      <w:pPr>
        <w:tabs>
          <w:tab w:val="left" w:pos="1440"/>
        </w:tabs>
        <w:rPr>
          <w:b/>
          <w:bCs/>
          <w:sz w:val="22"/>
          <w:szCs w:val="22"/>
        </w:rPr>
      </w:pPr>
    </w:p>
    <w:p w:rsidR="008E1D6D" w:rsidRDefault="008E1D6D" w:rsidP="008E1D6D">
      <w:pPr>
        <w:tabs>
          <w:tab w:val="left" w:pos="1440"/>
        </w:tabs>
        <w:rPr>
          <w:b/>
          <w:bCs/>
          <w:sz w:val="22"/>
          <w:szCs w:val="22"/>
        </w:rPr>
      </w:pPr>
    </w:p>
    <w:p w:rsidR="00420F44" w:rsidRPr="001B7BD5" w:rsidRDefault="00420F44" w:rsidP="00420F44">
      <w:pPr>
        <w:tabs>
          <w:tab w:val="left" w:pos="1440"/>
        </w:tabs>
        <w:ind w:left="1416"/>
        <w:rPr>
          <w:b/>
          <w:bCs/>
        </w:rPr>
      </w:pPr>
      <w:r w:rsidRPr="001B7BD5">
        <w:rPr>
          <w:b/>
          <w:noProof/>
          <w:lang w:val="en-GB" w:eastAsia="en-GB"/>
        </w:rPr>
        <w:drawing>
          <wp:anchor distT="0" distB="0" distL="114300" distR="114300" simplePos="0" relativeHeight="251660288" behindDoc="0" locked="0" layoutInCell="1" allowOverlap="1">
            <wp:simplePos x="0" y="0"/>
            <wp:positionH relativeFrom="column">
              <wp:posOffset>50165</wp:posOffset>
            </wp:positionH>
            <wp:positionV relativeFrom="paragraph">
              <wp:posOffset>-6985</wp:posOffset>
            </wp:positionV>
            <wp:extent cx="678180" cy="828040"/>
            <wp:effectExtent l="19050" t="0" r="762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8180" cy="828040"/>
                    </a:xfrm>
                    <a:prstGeom prst="rect">
                      <a:avLst/>
                    </a:prstGeom>
                    <a:noFill/>
                    <a:ln w="9525">
                      <a:noFill/>
                      <a:miter lim="800000"/>
                      <a:headEnd/>
                      <a:tailEnd/>
                    </a:ln>
                  </pic:spPr>
                </pic:pic>
              </a:graphicData>
            </a:graphic>
          </wp:anchor>
        </w:drawing>
      </w:r>
      <w:r w:rsidRPr="001B7BD5">
        <w:rPr>
          <w:b/>
          <w:bCs/>
        </w:rPr>
        <w:t>BOSNA I HERCEGOVINA</w:t>
      </w:r>
    </w:p>
    <w:p w:rsidR="00420F44" w:rsidRPr="001B7BD5" w:rsidRDefault="00420F44" w:rsidP="00420F44">
      <w:pPr>
        <w:pStyle w:val="Header"/>
        <w:tabs>
          <w:tab w:val="left" w:pos="1260"/>
        </w:tabs>
        <w:ind w:left="1416"/>
        <w:rPr>
          <w:b/>
          <w:bCs/>
        </w:rPr>
      </w:pPr>
      <w:r w:rsidRPr="001B7BD5">
        <w:rPr>
          <w:b/>
          <w:bCs/>
        </w:rPr>
        <w:t>FEDERACIJA BOSNE I HERCEGOVINE</w:t>
      </w:r>
    </w:p>
    <w:p w:rsidR="00420F44" w:rsidRPr="001B7BD5" w:rsidRDefault="00420F44" w:rsidP="00830AD4">
      <w:pPr>
        <w:pStyle w:val="Heading3"/>
        <w:tabs>
          <w:tab w:val="left" w:pos="7680"/>
        </w:tabs>
        <w:ind w:left="1416"/>
        <w:rPr>
          <w:bCs w:val="0"/>
          <w:sz w:val="24"/>
          <w:lang w:eastAsia="en-US"/>
        </w:rPr>
      </w:pPr>
      <w:r w:rsidRPr="001B7BD5">
        <w:rPr>
          <w:bCs w:val="0"/>
          <w:sz w:val="24"/>
          <w:lang w:eastAsia="en-US"/>
        </w:rPr>
        <w:t>ZENIČKO-DOBOJSKI KANTON</w:t>
      </w:r>
      <w:r w:rsidR="00830AD4" w:rsidRPr="001B7BD5">
        <w:rPr>
          <w:bCs w:val="0"/>
          <w:sz w:val="24"/>
          <w:lang w:eastAsia="en-US"/>
        </w:rPr>
        <w:tab/>
      </w:r>
    </w:p>
    <w:p w:rsidR="00420F44" w:rsidRPr="001B7BD5" w:rsidRDefault="00420F44" w:rsidP="00420F44">
      <w:pPr>
        <w:pStyle w:val="Heading3"/>
        <w:ind w:left="1416"/>
        <w:rPr>
          <w:bCs w:val="0"/>
          <w:sz w:val="24"/>
        </w:rPr>
      </w:pPr>
      <w:r w:rsidRPr="001B7BD5">
        <w:rPr>
          <w:bCs w:val="0"/>
          <w:sz w:val="24"/>
        </w:rPr>
        <w:t xml:space="preserve">GRAD VISOKO  </w:t>
      </w:r>
      <w:r w:rsidRPr="001B7BD5">
        <w:rPr>
          <w:bCs w:val="0"/>
          <w:sz w:val="24"/>
        </w:rPr>
        <w:tab/>
      </w:r>
      <w:r w:rsidRPr="001B7BD5">
        <w:rPr>
          <w:bCs w:val="0"/>
          <w:sz w:val="24"/>
        </w:rPr>
        <w:tab/>
      </w:r>
      <w:r w:rsidRPr="001B7BD5">
        <w:rPr>
          <w:bCs w:val="0"/>
          <w:sz w:val="24"/>
        </w:rPr>
        <w:tab/>
      </w:r>
      <w:r w:rsidRPr="001B7BD5">
        <w:rPr>
          <w:bCs w:val="0"/>
          <w:sz w:val="24"/>
        </w:rPr>
        <w:tab/>
      </w:r>
      <w:r w:rsidRPr="001B7BD5">
        <w:rPr>
          <w:bCs w:val="0"/>
          <w:sz w:val="24"/>
        </w:rPr>
        <w:tab/>
      </w:r>
      <w:r w:rsidRPr="001B7BD5">
        <w:rPr>
          <w:bCs w:val="0"/>
          <w:sz w:val="24"/>
        </w:rPr>
        <w:tab/>
      </w:r>
    </w:p>
    <w:p w:rsidR="00420F44" w:rsidRPr="001B7BD5" w:rsidRDefault="00420F44" w:rsidP="00420F44">
      <w:pPr>
        <w:rPr>
          <w:b/>
          <w:lang w:val="en-US"/>
        </w:rPr>
      </w:pPr>
      <w:r w:rsidRPr="001B7BD5">
        <w:rPr>
          <w:b/>
        </w:rPr>
        <w:tab/>
      </w:r>
      <w:r w:rsidRPr="001B7BD5">
        <w:rPr>
          <w:b/>
        </w:rPr>
        <w:tab/>
        <w:t>GRADONAČELNIK</w:t>
      </w:r>
    </w:p>
    <w:p w:rsidR="00420F44" w:rsidRPr="009643F5" w:rsidRDefault="00420F44" w:rsidP="00420F44">
      <w:pPr>
        <w:pStyle w:val="Header"/>
        <w:rPr>
          <w:sz w:val="22"/>
          <w:szCs w:val="22"/>
          <w:lang w:val="en-US"/>
        </w:rPr>
      </w:pPr>
      <w:r w:rsidRPr="00BE5326">
        <w:rPr>
          <w:sz w:val="22"/>
          <w:szCs w:val="22"/>
          <w:lang w:val="bs-Latn-BA"/>
        </w:rPr>
        <w:t>__________________________________________________________________________________</w:t>
      </w:r>
    </w:p>
    <w:p w:rsidR="00420F44" w:rsidRPr="00D64584" w:rsidRDefault="00206F89" w:rsidP="00420F44">
      <w:pPr>
        <w:jc w:val="both"/>
        <w:rPr>
          <w:sz w:val="22"/>
          <w:szCs w:val="22"/>
        </w:rPr>
      </w:pPr>
      <w:r w:rsidRPr="00D64584">
        <w:rPr>
          <w:sz w:val="22"/>
          <w:szCs w:val="22"/>
        </w:rPr>
        <w:t xml:space="preserve">Broj: </w:t>
      </w:r>
      <w:r w:rsidR="007D1683">
        <w:rPr>
          <w:sz w:val="22"/>
          <w:szCs w:val="22"/>
        </w:rPr>
        <w:t>01/1-02-1777</w:t>
      </w:r>
      <w:r w:rsidR="00F05B1F">
        <w:rPr>
          <w:sz w:val="22"/>
          <w:szCs w:val="22"/>
        </w:rPr>
        <w:t>/23</w:t>
      </w:r>
    </w:p>
    <w:p w:rsidR="00D13257" w:rsidRPr="00D64584" w:rsidRDefault="00C562E0" w:rsidP="00196391">
      <w:pPr>
        <w:jc w:val="both"/>
        <w:rPr>
          <w:sz w:val="22"/>
          <w:szCs w:val="22"/>
        </w:rPr>
      </w:pPr>
      <w:r w:rsidRPr="00D64584">
        <w:rPr>
          <w:sz w:val="22"/>
          <w:szCs w:val="22"/>
        </w:rPr>
        <w:t>Datum:</w:t>
      </w:r>
      <w:r w:rsidR="007D1683">
        <w:rPr>
          <w:sz w:val="22"/>
          <w:szCs w:val="22"/>
        </w:rPr>
        <w:t xml:space="preserve"> 29.11</w:t>
      </w:r>
      <w:r w:rsidR="00F05B1F">
        <w:rPr>
          <w:sz w:val="22"/>
          <w:szCs w:val="22"/>
        </w:rPr>
        <w:t>.2023.</w:t>
      </w:r>
      <w:r w:rsidR="007D1683">
        <w:rPr>
          <w:sz w:val="22"/>
          <w:szCs w:val="22"/>
        </w:rPr>
        <w:t>g</w:t>
      </w:r>
    </w:p>
    <w:p w:rsidR="00F05B1F" w:rsidRDefault="00F05B1F" w:rsidP="00F05B1F">
      <w:pPr>
        <w:rPr>
          <w:sz w:val="22"/>
          <w:szCs w:val="22"/>
          <w:lang w:eastAsia="en-US"/>
        </w:rPr>
      </w:pPr>
      <w:r>
        <w:rPr>
          <w:sz w:val="22"/>
          <w:szCs w:val="22"/>
          <w:lang w:eastAsia="en-US"/>
        </w:rPr>
        <w:tab/>
      </w:r>
      <w:r>
        <w:rPr>
          <w:sz w:val="22"/>
          <w:szCs w:val="22"/>
          <w:lang w:eastAsia="en-US"/>
        </w:rPr>
        <w:tab/>
      </w:r>
      <w:r>
        <w:rPr>
          <w:sz w:val="22"/>
          <w:szCs w:val="22"/>
          <w:lang w:eastAsia="en-US"/>
        </w:rPr>
        <w:tab/>
      </w:r>
    </w:p>
    <w:p w:rsidR="00E83F58" w:rsidRDefault="00E83F58" w:rsidP="00F05B1F">
      <w:pPr>
        <w:rPr>
          <w:sz w:val="22"/>
          <w:szCs w:val="22"/>
        </w:rPr>
      </w:pPr>
    </w:p>
    <w:p w:rsidR="00830AD4" w:rsidRPr="00B17FEC" w:rsidRDefault="00A90AC0" w:rsidP="00B17FEC">
      <w:pPr>
        <w:jc w:val="both"/>
        <w:rPr>
          <w:sz w:val="22"/>
          <w:szCs w:val="22"/>
        </w:rPr>
      </w:pPr>
      <w:r w:rsidRPr="00B17FEC">
        <w:rPr>
          <w:sz w:val="22"/>
          <w:szCs w:val="22"/>
        </w:rPr>
        <w:t xml:space="preserve">Na osnovu člana </w:t>
      </w:r>
      <w:r w:rsidR="00F4415B" w:rsidRPr="00B17FEC">
        <w:rPr>
          <w:sz w:val="22"/>
          <w:szCs w:val="22"/>
        </w:rPr>
        <w:t>23</w:t>
      </w:r>
      <w:r w:rsidRPr="00B17FEC">
        <w:rPr>
          <w:sz w:val="22"/>
          <w:szCs w:val="22"/>
        </w:rPr>
        <w:t>. Zakona o namještenicima u organima državne službe u Federaciji Bosne i Hercegovine (“Službene novine F</w:t>
      </w:r>
      <w:r w:rsidR="00F4415B" w:rsidRPr="00B17FEC">
        <w:rPr>
          <w:sz w:val="22"/>
          <w:szCs w:val="22"/>
        </w:rPr>
        <w:t xml:space="preserve">ederacije </w:t>
      </w:r>
      <w:r w:rsidRPr="00B17FEC">
        <w:rPr>
          <w:sz w:val="22"/>
          <w:szCs w:val="22"/>
        </w:rPr>
        <w:t>B</w:t>
      </w:r>
      <w:r w:rsidR="00F4415B" w:rsidRPr="00B17FEC">
        <w:rPr>
          <w:sz w:val="22"/>
          <w:szCs w:val="22"/>
        </w:rPr>
        <w:t xml:space="preserve">osne </w:t>
      </w:r>
      <w:r w:rsidRPr="00B17FEC">
        <w:rPr>
          <w:sz w:val="22"/>
          <w:szCs w:val="22"/>
        </w:rPr>
        <w:t>i</w:t>
      </w:r>
      <w:r w:rsidR="007B1304">
        <w:rPr>
          <w:sz w:val="22"/>
          <w:szCs w:val="22"/>
        </w:rPr>
        <w:t xml:space="preserve"> </w:t>
      </w:r>
      <w:r w:rsidRPr="00B17FEC">
        <w:rPr>
          <w:sz w:val="22"/>
          <w:szCs w:val="22"/>
        </w:rPr>
        <w:t>H</w:t>
      </w:r>
      <w:r w:rsidR="00F4415B" w:rsidRPr="00B17FEC">
        <w:rPr>
          <w:sz w:val="22"/>
          <w:szCs w:val="22"/>
        </w:rPr>
        <w:t>ercegovine</w:t>
      </w:r>
      <w:r w:rsidRPr="00B17FEC">
        <w:rPr>
          <w:sz w:val="22"/>
          <w:szCs w:val="22"/>
        </w:rPr>
        <w:t>”, broj 49/2005, 45/2010 i 103/2021) i Pravilnika o unu</w:t>
      </w:r>
      <w:r w:rsidR="00B72288" w:rsidRPr="00B17FEC">
        <w:rPr>
          <w:sz w:val="22"/>
          <w:szCs w:val="22"/>
        </w:rPr>
        <w:t>trašnjoj organizaciji gradskih službi broj 01/2-02-75/22 od 28.01.2022.godine</w:t>
      </w:r>
      <w:r w:rsidR="00F4415B" w:rsidRPr="00B17FEC">
        <w:rPr>
          <w:sz w:val="22"/>
          <w:szCs w:val="22"/>
        </w:rPr>
        <w:t xml:space="preserve">, </w:t>
      </w:r>
      <w:r w:rsidR="00B72288" w:rsidRPr="00B17FEC">
        <w:rPr>
          <w:sz w:val="22"/>
          <w:szCs w:val="22"/>
        </w:rPr>
        <w:t>broj 01/1-02-1016/22 od 22.07.2022.godine</w:t>
      </w:r>
      <w:r w:rsidR="00F4415B" w:rsidRPr="00B17FEC">
        <w:rPr>
          <w:sz w:val="22"/>
          <w:szCs w:val="22"/>
        </w:rPr>
        <w:t xml:space="preserve"> i 01/1-02-1479 od 03.10.2023.godine</w:t>
      </w:r>
      <w:r w:rsidR="00B72288" w:rsidRPr="00B17FEC">
        <w:rPr>
          <w:sz w:val="22"/>
          <w:szCs w:val="22"/>
        </w:rPr>
        <w:t xml:space="preserve">, gradonačelnik Grada Visoko </w:t>
      </w:r>
      <w:r w:rsidR="00854D5E" w:rsidRPr="00B17FEC">
        <w:rPr>
          <w:sz w:val="22"/>
          <w:szCs w:val="22"/>
        </w:rPr>
        <w:t>putem Službe za opću upravu i zajedničke poslove, objavljuje</w:t>
      </w:r>
      <w:r w:rsidR="00B72288" w:rsidRPr="00B17FEC">
        <w:rPr>
          <w:sz w:val="22"/>
          <w:szCs w:val="22"/>
        </w:rPr>
        <w:t>:</w:t>
      </w:r>
    </w:p>
    <w:p w:rsidR="00B72288" w:rsidRPr="00B17FEC" w:rsidRDefault="00B72288" w:rsidP="00B17FEC">
      <w:pPr>
        <w:jc w:val="both"/>
        <w:rPr>
          <w:sz w:val="22"/>
          <w:szCs w:val="22"/>
        </w:rPr>
      </w:pPr>
    </w:p>
    <w:p w:rsidR="00B72288" w:rsidRPr="00B17FEC" w:rsidRDefault="00B72288" w:rsidP="00B17FEC">
      <w:pPr>
        <w:jc w:val="both"/>
        <w:rPr>
          <w:sz w:val="22"/>
          <w:szCs w:val="22"/>
        </w:rPr>
      </w:pPr>
    </w:p>
    <w:p w:rsidR="00E83F58" w:rsidRPr="00B17FEC" w:rsidRDefault="00E83F58" w:rsidP="00B17FEC">
      <w:pPr>
        <w:jc w:val="both"/>
        <w:rPr>
          <w:sz w:val="22"/>
          <w:szCs w:val="22"/>
        </w:rPr>
      </w:pPr>
    </w:p>
    <w:p w:rsidR="00F05B1F" w:rsidRPr="00B17FEC" w:rsidRDefault="00F05B1F" w:rsidP="00B17FEC">
      <w:pPr>
        <w:pStyle w:val="NoSpacing"/>
        <w:jc w:val="both"/>
        <w:rPr>
          <w:rFonts w:ascii="Times New Roman" w:hAnsi="Times New Roman"/>
          <w:b/>
        </w:rPr>
      </w:pPr>
    </w:p>
    <w:p w:rsidR="00B72288" w:rsidRPr="00B17FEC" w:rsidRDefault="00F4415B" w:rsidP="009D479E">
      <w:pPr>
        <w:tabs>
          <w:tab w:val="left" w:pos="2963"/>
        </w:tabs>
        <w:jc w:val="center"/>
        <w:rPr>
          <w:b/>
          <w:bCs/>
          <w:sz w:val="22"/>
          <w:szCs w:val="22"/>
        </w:rPr>
      </w:pPr>
      <w:r w:rsidRPr="00B17FEC">
        <w:rPr>
          <w:b/>
          <w:bCs/>
          <w:sz w:val="22"/>
          <w:szCs w:val="22"/>
        </w:rPr>
        <w:t>JAVNI</w:t>
      </w:r>
      <w:r w:rsidR="00B72288" w:rsidRPr="00B17FEC">
        <w:rPr>
          <w:b/>
          <w:bCs/>
          <w:sz w:val="22"/>
          <w:szCs w:val="22"/>
        </w:rPr>
        <w:t xml:space="preserve"> OGLAS</w:t>
      </w:r>
    </w:p>
    <w:p w:rsidR="00B72288" w:rsidRPr="00B17FEC" w:rsidRDefault="00B72288" w:rsidP="00156F5C">
      <w:pPr>
        <w:tabs>
          <w:tab w:val="left" w:pos="2963"/>
        </w:tabs>
        <w:jc w:val="center"/>
        <w:rPr>
          <w:b/>
          <w:bCs/>
          <w:sz w:val="22"/>
          <w:szCs w:val="22"/>
        </w:rPr>
      </w:pPr>
      <w:r w:rsidRPr="00B17FEC">
        <w:rPr>
          <w:b/>
          <w:bCs/>
          <w:sz w:val="22"/>
          <w:szCs w:val="22"/>
        </w:rPr>
        <w:t>za popunu upražnjen</w:t>
      </w:r>
      <w:r w:rsidR="004E14CD" w:rsidRPr="00B17FEC">
        <w:rPr>
          <w:b/>
          <w:bCs/>
          <w:sz w:val="22"/>
          <w:szCs w:val="22"/>
        </w:rPr>
        <w:t>og</w:t>
      </w:r>
      <w:r w:rsidR="007B1304">
        <w:rPr>
          <w:b/>
          <w:bCs/>
          <w:sz w:val="22"/>
          <w:szCs w:val="22"/>
        </w:rPr>
        <w:t xml:space="preserve"> </w:t>
      </w:r>
      <w:r w:rsidR="004E14CD" w:rsidRPr="00B17FEC">
        <w:rPr>
          <w:b/>
          <w:bCs/>
          <w:sz w:val="22"/>
          <w:szCs w:val="22"/>
        </w:rPr>
        <w:t xml:space="preserve">radnog </w:t>
      </w:r>
      <w:r w:rsidRPr="00B17FEC">
        <w:rPr>
          <w:b/>
          <w:bCs/>
          <w:sz w:val="22"/>
          <w:szCs w:val="22"/>
        </w:rPr>
        <w:t>mjesta namještenika u gradskoj upravi Grada Visoko</w:t>
      </w:r>
    </w:p>
    <w:p w:rsidR="00B72288" w:rsidRPr="00B17FEC" w:rsidRDefault="00B72288" w:rsidP="00B17FEC">
      <w:pPr>
        <w:tabs>
          <w:tab w:val="left" w:pos="2963"/>
        </w:tabs>
        <w:jc w:val="both"/>
        <w:rPr>
          <w:b/>
          <w:bCs/>
          <w:sz w:val="22"/>
          <w:szCs w:val="22"/>
        </w:rPr>
      </w:pPr>
    </w:p>
    <w:p w:rsidR="00B72288" w:rsidRPr="00B17FEC" w:rsidRDefault="00B72288" w:rsidP="00B17FEC">
      <w:pPr>
        <w:tabs>
          <w:tab w:val="left" w:pos="2963"/>
        </w:tabs>
        <w:jc w:val="both"/>
        <w:rPr>
          <w:b/>
          <w:bCs/>
          <w:sz w:val="22"/>
          <w:szCs w:val="22"/>
        </w:rPr>
      </w:pPr>
    </w:p>
    <w:p w:rsidR="00B72288" w:rsidRPr="00B17FEC" w:rsidRDefault="00B72288" w:rsidP="00B17FEC">
      <w:pPr>
        <w:tabs>
          <w:tab w:val="left" w:pos="2963"/>
        </w:tabs>
        <w:jc w:val="both"/>
        <w:rPr>
          <w:b/>
          <w:bCs/>
          <w:sz w:val="22"/>
          <w:szCs w:val="22"/>
        </w:rPr>
      </w:pPr>
    </w:p>
    <w:p w:rsidR="00B72288" w:rsidRPr="00B17FEC" w:rsidRDefault="00B72288" w:rsidP="00B17FEC">
      <w:pPr>
        <w:pStyle w:val="ListParagraph"/>
        <w:ind w:left="0"/>
        <w:jc w:val="both"/>
        <w:rPr>
          <w:b/>
          <w:bCs/>
          <w:sz w:val="22"/>
          <w:szCs w:val="22"/>
        </w:rPr>
      </w:pPr>
    </w:p>
    <w:p w:rsidR="00B72288" w:rsidRPr="00B17FEC" w:rsidRDefault="00B66A07" w:rsidP="00B17FEC">
      <w:pPr>
        <w:jc w:val="both"/>
        <w:rPr>
          <w:sz w:val="22"/>
          <w:szCs w:val="22"/>
        </w:rPr>
      </w:pPr>
      <w:r w:rsidRPr="00B17FEC">
        <w:rPr>
          <w:b/>
          <w:bCs/>
          <w:sz w:val="22"/>
          <w:szCs w:val="22"/>
        </w:rPr>
        <w:t>I</w:t>
      </w:r>
      <w:r w:rsidR="007B1304">
        <w:rPr>
          <w:b/>
          <w:bCs/>
          <w:sz w:val="22"/>
          <w:szCs w:val="22"/>
        </w:rPr>
        <w:t xml:space="preserve"> </w:t>
      </w:r>
      <w:r w:rsidR="00B72288" w:rsidRPr="00156F5C">
        <w:rPr>
          <w:b/>
          <w:bCs/>
          <w:sz w:val="22"/>
          <w:szCs w:val="22"/>
        </w:rPr>
        <w:t>Viši referent- IT tehničar u Odsjeku za zajedničke poslove</w:t>
      </w:r>
      <w:r w:rsidR="00F4415B" w:rsidRPr="00156F5C">
        <w:rPr>
          <w:b/>
          <w:bCs/>
          <w:sz w:val="22"/>
          <w:szCs w:val="22"/>
        </w:rPr>
        <w:t xml:space="preserve"> u Službi za opću upravu i zajedničke poslove</w:t>
      </w:r>
      <w:r w:rsidR="00B72288" w:rsidRPr="00B17FEC">
        <w:rPr>
          <w:sz w:val="22"/>
          <w:szCs w:val="22"/>
        </w:rPr>
        <w:t>……………</w:t>
      </w:r>
      <w:r w:rsidR="00854D5E" w:rsidRPr="00B17FEC">
        <w:rPr>
          <w:sz w:val="22"/>
          <w:szCs w:val="22"/>
        </w:rPr>
        <w:t>………</w:t>
      </w:r>
      <w:r w:rsidR="00B72288" w:rsidRPr="00B17FEC">
        <w:rPr>
          <w:sz w:val="22"/>
          <w:szCs w:val="22"/>
        </w:rPr>
        <w:t>………………………………… 1 (jedan) izvršilac na neodređeno vrijeme</w:t>
      </w:r>
    </w:p>
    <w:p w:rsidR="00B72288" w:rsidRPr="00B17FEC" w:rsidRDefault="00B72288" w:rsidP="00B17FEC">
      <w:pPr>
        <w:pStyle w:val="NoSpacing"/>
        <w:jc w:val="both"/>
        <w:rPr>
          <w:rFonts w:ascii="Times New Roman" w:hAnsi="Times New Roman"/>
          <w:b/>
        </w:rPr>
      </w:pPr>
    </w:p>
    <w:p w:rsidR="00CC7FD7" w:rsidRPr="00B17FEC" w:rsidRDefault="00CC7FD7" w:rsidP="00B17FEC">
      <w:pPr>
        <w:pStyle w:val="BodyText"/>
        <w:tabs>
          <w:tab w:val="left" w:pos="0"/>
        </w:tabs>
        <w:ind w:left="0"/>
        <w:jc w:val="both"/>
        <w:rPr>
          <w:rFonts w:ascii="Times New Roman" w:hAnsi="Times New Roman" w:cs="Times New Roman"/>
          <w:sz w:val="22"/>
          <w:szCs w:val="22"/>
        </w:rPr>
      </w:pPr>
    </w:p>
    <w:p w:rsidR="00CC7FD7" w:rsidRPr="00B17FEC" w:rsidRDefault="00CC7FD7" w:rsidP="00B17FEC">
      <w:pPr>
        <w:pStyle w:val="BodyText"/>
        <w:ind w:left="0" w:right="3"/>
        <w:jc w:val="both"/>
        <w:rPr>
          <w:rFonts w:ascii="Times New Roman" w:hAnsi="Times New Roman" w:cs="Times New Roman"/>
          <w:sz w:val="22"/>
          <w:szCs w:val="22"/>
        </w:rPr>
      </w:pPr>
      <w:r w:rsidRPr="00B17FEC">
        <w:rPr>
          <w:rFonts w:ascii="Times New Roman" w:hAnsi="Times New Roman" w:cs="Times New Roman"/>
          <w:b/>
          <w:bCs/>
          <w:sz w:val="22"/>
          <w:szCs w:val="22"/>
        </w:rPr>
        <w:t xml:space="preserve">Opis poslova: </w:t>
      </w:r>
      <w:r w:rsidRPr="00B17FEC">
        <w:rPr>
          <w:rFonts w:ascii="Times New Roman" w:hAnsi="Times New Roman" w:cs="Times New Roman"/>
          <w:sz w:val="22"/>
          <w:szCs w:val="22"/>
        </w:rPr>
        <w:t>Instalira i ažurira aplikativne softver-e neophodne za rad u organima Gradske uprave. Pruža neophodnu pomoć korisnicima računarskog sistema i po potrebi vrši edukaciju. Obavlja ostale poslove održavanja baza podataka. Kreira i održava web stranicu Gradske uprave. Vrši objavu informacija na web stranici Gradske uprave. Dizajnira pozivnice, čestitke i druge dokumente koji su neophodni za kvalitetnu prezentaciju aktivnosti Gradske uprave. Vrši pripremu i kreira Službeni glasnik u saradnji s sekretarom Gradskog vijeća. Pruža tehničku pomoć za pripremu i realizaciju sjednica Gradskog vijeća. Pomaže u poslovima održavanja informacionog sistema i obezbjeđuje njegovo nesmetano funkconisanje. Obavlja poslove nabavke sitnog materijala i rezervnih dijelova, otpremanje i dopremanje uređaja na servisiranje i vođenje odgovarajuće evidencije. Vodi evidenciju radnih naloga i intervencija na sistemu, vrši operativne kontakte sa ugovorenim serviserima, isporučiocima opreme i softvera, izvršava rutinske procedure za podršku informacionom sistemu (backup baza, programa i sl.), te poslove podrške krajnjim korisnicima. Pruža podršku svim Službama u radu s laptopom, projektorom, te montiranju i upavljanju s razglasom i drugom tehničkom opremom kako u prostorijama Gradske uprave, tako i na terenu. Radi na poslovima digitalizacije. Vrši skeniranje i unos podataka u digitalni arhiv. Poslovi se obavljaju u skladu s ovlaštenjima i odgovornostima propisanim odgovarajućim dokumentima sistema upravljanja kvalitetom u Gradskoj upravi. Za svoj rad neposredno odgovara šefu Odsjeka i pomoćniku gradonačelnika. U skladu sa zakonom obavlja i druge poslove iz djelokruga Odsjeka, koje istom povjeri šef Odsjeka, shodno njegovoj stručnoj spremi i poziciji radnog mjesta.</w:t>
      </w:r>
    </w:p>
    <w:p w:rsidR="00CC7FD7" w:rsidRPr="00B17FEC" w:rsidRDefault="00CC7FD7" w:rsidP="00B17FEC">
      <w:pPr>
        <w:pStyle w:val="BodyText"/>
        <w:ind w:left="0" w:right="3"/>
        <w:jc w:val="both"/>
        <w:rPr>
          <w:rFonts w:ascii="Times New Roman" w:hAnsi="Times New Roman" w:cs="Times New Roman"/>
          <w:sz w:val="22"/>
          <w:szCs w:val="22"/>
        </w:rPr>
      </w:pPr>
    </w:p>
    <w:p w:rsidR="007F130C" w:rsidRPr="00B17FEC" w:rsidRDefault="007F130C" w:rsidP="00B17FEC">
      <w:pPr>
        <w:pStyle w:val="BodyText"/>
        <w:ind w:left="0"/>
        <w:jc w:val="both"/>
        <w:rPr>
          <w:rFonts w:ascii="Times New Roman" w:hAnsi="Times New Roman" w:cs="Times New Roman"/>
          <w:sz w:val="22"/>
          <w:szCs w:val="22"/>
        </w:rPr>
      </w:pPr>
    </w:p>
    <w:p w:rsidR="007F130C" w:rsidRPr="00B17FEC" w:rsidRDefault="00B66A07" w:rsidP="00B17FEC">
      <w:pPr>
        <w:pStyle w:val="BodyText"/>
        <w:ind w:left="0"/>
        <w:jc w:val="both"/>
        <w:rPr>
          <w:rFonts w:ascii="Times New Roman" w:hAnsi="Times New Roman" w:cs="Times New Roman"/>
          <w:sz w:val="22"/>
          <w:szCs w:val="22"/>
        </w:rPr>
      </w:pPr>
      <w:r w:rsidRPr="00B17FEC">
        <w:rPr>
          <w:rFonts w:ascii="Times New Roman" w:hAnsi="Times New Roman" w:cs="Times New Roman"/>
          <w:b/>
          <w:bCs/>
          <w:sz w:val="22"/>
          <w:szCs w:val="22"/>
        </w:rPr>
        <w:t xml:space="preserve">II </w:t>
      </w:r>
      <w:r w:rsidR="007F130C" w:rsidRPr="00B17FEC">
        <w:rPr>
          <w:rFonts w:ascii="Times New Roman" w:hAnsi="Times New Roman" w:cs="Times New Roman"/>
          <w:b/>
          <w:bCs/>
          <w:sz w:val="22"/>
          <w:szCs w:val="22"/>
        </w:rPr>
        <w:t xml:space="preserve">Uslovi: </w:t>
      </w:r>
      <w:r w:rsidR="007F130C" w:rsidRPr="00B17FEC">
        <w:rPr>
          <w:rFonts w:ascii="Times New Roman" w:hAnsi="Times New Roman" w:cs="Times New Roman"/>
          <w:sz w:val="22"/>
          <w:szCs w:val="22"/>
        </w:rPr>
        <w:t xml:space="preserve">Pored općih uslova propisanih članom 24. Zakona o namještenicima u organima državne službe (državljanstvo BiH, punoljetstvo, opća zdravstvena sposobnost za obavljanje poslova radnog mjesta, vrsta i stepen školske spreme potrebne za obavljanje poslova radnog mjesta, da u posljednje dvije godine od dana objavljivanja oglasa nije otpušten iz organa državne službe kao rezultat disciplinske kazne na bilo kojem nivou vlasti u FBiH, odnosno BiH, da nije obuhvaćen odredbom </w:t>
      </w:r>
      <w:r w:rsidR="007F130C" w:rsidRPr="00B17FEC">
        <w:rPr>
          <w:rFonts w:ascii="Times New Roman" w:hAnsi="Times New Roman" w:cs="Times New Roman"/>
          <w:sz w:val="22"/>
          <w:szCs w:val="22"/>
        </w:rPr>
        <w:lastRenderedPageBreak/>
        <w:t>člana IX 1. Ustava BiH), kandidati trebaju ispunjavati i sljedeće posebne uslove:</w:t>
      </w:r>
    </w:p>
    <w:p w:rsidR="00CC7FD7" w:rsidRPr="00B17FEC" w:rsidRDefault="00CC7FD7" w:rsidP="00B17FEC">
      <w:pPr>
        <w:pStyle w:val="BodyText"/>
        <w:ind w:left="0"/>
        <w:jc w:val="both"/>
        <w:rPr>
          <w:rFonts w:ascii="Times New Roman" w:hAnsi="Times New Roman" w:cs="Times New Roman"/>
          <w:b/>
          <w:bCs/>
          <w:sz w:val="22"/>
          <w:szCs w:val="22"/>
        </w:rPr>
      </w:pPr>
    </w:p>
    <w:p w:rsidR="007F130C" w:rsidRPr="00B17FEC" w:rsidRDefault="007F130C" w:rsidP="00B17FEC">
      <w:pPr>
        <w:pStyle w:val="BodyText"/>
        <w:ind w:left="0"/>
        <w:jc w:val="both"/>
        <w:rPr>
          <w:rFonts w:ascii="Times New Roman" w:hAnsi="Times New Roman" w:cs="Times New Roman"/>
          <w:b/>
          <w:bCs/>
          <w:sz w:val="22"/>
          <w:szCs w:val="22"/>
        </w:rPr>
      </w:pPr>
    </w:p>
    <w:p w:rsidR="008E1D6D" w:rsidRPr="00B17FEC" w:rsidRDefault="008E1D6D" w:rsidP="00B17FEC">
      <w:pPr>
        <w:pStyle w:val="BodyText"/>
        <w:ind w:left="0"/>
        <w:jc w:val="both"/>
        <w:rPr>
          <w:rFonts w:ascii="Times New Roman" w:hAnsi="Times New Roman" w:cs="Times New Roman"/>
          <w:b/>
          <w:bCs/>
          <w:sz w:val="22"/>
          <w:szCs w:val="22"/>
        </w:rPr>
      </w:pPr>
    </w:p>
    <w:p w:rsidR="00CC7FD7" w:rsidRPr="00B17FEC" w:rsidRDefault="00CC7FD7" w:rsidP="00B17FEC">
      <w:pPr>
        <w:pStyle w:val="NoSpacing"/>
        <w:jc w:val="both"/>
        <w:rPr>
          <w:rFonts w:ascii="Times New Roman" w:hAnsi="Times New Roman"/>
          <w:b/>
        </w:rPr>
      </w:pPr>
    </w:p>
    <w:p w:rsidR="00CC7FD7" w:rsidRPr="00B17FEC" w:rsidRDefault="00CC7FD7" w:rsidP="00B17FEC">
      <w:pPr>
        <w:pStyle w:val="ListParagraph"/>
        <w:widowControl w:val="0"/>
        <w:numPr>
          <w:ilvl w:val="0"/>
          <w:numId w:val="23"/>
        </w:numPr>
        <w:tabs>
          <w:tab w:val="left" w:pos="818"/>
          <w:tab w:val="left" w:pos="819"/>
        </w:tabs>
        <w:autoSpaceDE w:val="0"/>
        <w:autoSpaceDN w:val="0"/>
        <w:spacing w:before="11"/>
        <w:ind w:right="3"/>
        <w:jc w:val="both"/>
        <w:rPr>
          <w:sz w:val="22"/>
          <w:szCs w:val="22"/>
        </w:rPr>
      </w:pPr>
      <w:r w:rsidRPr="00B17FEC">
        <w:rPr>
          <w:sz w:val="22"/>
          <w:szCs w:val="22"/>
        </w:rPr>
        <w:t>SSS – IV stepen, Gimnazija, ekonomska, informatička</w:t>
      </w:r>
      <w:r w:rsidR="007B1304">
        <w:rPr>
          <w:sz w:val="22"/>
          <w:szCs w:val="22"/>
        </w:rPr>
        <w:t xml:space="preserve"> </w:t>
      </w:r>
      <w:r w:rsidRPr="00B17FEC">
        <w:rPr>
          <w:sz w:val="22"/>
          <w:szCs w:val="22"/>
        </w:rPr>
        <w:t>ili</w:t>
      </w:r>
      <w:r w:rsidR="007B1304">
        <w:rPr>
          <w:sz w:val="22"/>
          <w:szCs w:val="22"/>
        </w:rPr>
        <w:t xml:space="preserve"> </w:t>
      </w:r>
      <w:r w:rsidRPr="00B17FEC">
        <w:rPr>
          <w:sz w:val="22"/>
          <w:szCs w:val="22"/>
        </w:rPr>
        <w:t>druga</w:t>
      </w:r>
      <w:r w:rsidR="007B1304">
        <w:rPr>
          <w:sz w:val="22"/>
          <w:szCs w:val="22"/>
        </w:rPr>
        <w:t xml:space="preserve"> </w:t>
      </w:r>
      <w:r w:rsidRPr="00B17FEC">
        <w:rPr>
          <w:sz w:val="22"/>
          <w:szCs w:val="22"/>
        </w:rPr>
        <w:t>srednja</w:t>
      </w:r>
      <w:r w:rsidR="007B1304">
        <w:rPr>
          <w:sz w:val="22"/>
          <w:szCs w:val="22"/>
        </w:rPr>
        <w:t xml:space="preserve"> </w:t>
      </w:r>
      <w:r w:rsidRPr="00B17FEC">
        <w:rPr>
          <w:sz w:val="22"/>
          <w:szCs w:val="22"/>
        </w:rPr>
        <w:t>škola;</w:t>
      </w:r>
    </w:p>
    <w:p w:rsidR="00CC7FD7" w:rsidRPr="00B17FEC" w:rsidRDefault="007B1304" w:rsidP="00B17FEC">
      <w:pPr>
        <w:pStyle w:val="ListParagraph"/>
        <w:widowControl w:val="0"/>
        <w:numPr>
          <w:ilvl w:val="0"/>
          <w:numId w:val="23"/>
        </w:numPr>
        <w:tabs>
          <w:tab w:val="left" w:pos="818"/>
          <w:tab w:val="left" w:pos="819"/>
        </w:tabs>
        <w:autoSpaceDE w:val="0"/>
        <w:autoSpaceDN w:val="0"/>
        <w:spacing w:before="11"/>
        <w:ind w:right="3"/>
        <w:jc w:val="both"/>
        <w:rPr>
          <w:sz w:val="22"/>
          <w:szCs w:val="22"/>
        </w:rPr>
      </w:pPr>
      <w:r w:rsidRPr="00B17FEC">
        <w:rPr>
          <w:sz w:val="22"/>
          <w:szCs w:val="22"/>
        </w:rPr>
        <w:t>P</w:t>
      </w:r>
      <w:r w:rsidR="00CC7FD7" w:rsidRPr="00B17FEC">
        <w:rPr>
          <w:sz w:val="22"/>
          <w:szCs w:val="22"/>
        </w:rPr>
        <w:t>oložen</w:t>
      </w:r>
      <w:r>
        <w:rPr>
          <w:sz w:val="22"/>
          <w:szCs w:val="22"/>
        </w:rPr>
        <w:t xml:space="preserve"> </w:t>
      </w:r>
      <w:r w:rsidR="00CC7FD7" w:rsidRPr="00B17FEC">
        <w:rPr>
          <w:sz w:val="22"/>
          <w:szCs w:val="22"/>
        </w:rPr>
        <w:t>stručni</w:t>
      </w:r>
      <w:r>
        <w:rPr>
          <w:sz w:val="22"/>
          <w:szCs w:val="22"/>
        </w:rPr>
        <w:t xml:space="preserve"> </w:t>
      </w:r>
      <w:r w:rsidR="00CC7FD7" w:rsidRPr="00B17FEC">
        <w:rPr>
          <w:sz w:val="22"/>
          <w:szCs w:val="22"/>
        </w:rPr>
        <w:t>ispit za rad u organu</w:t>
      </w:r>
      <w:r>
        <w:rPr>
          <w:sz w:val="22"/>
          <w:szCs w:val="22"/>
        </w:rPr>
        <w:t xml:space="preserve"> </w:t>
      </w:r>
      <w:r w:rsidR="00CC7FD7" w:rsidRPr="00B17FEC">
        <w:rPr>
          <w:sz w:val="22"/>
          <w:szCs w:val="22"/>
        </w:rPr>
        <w:t>uprave;</w:t>
      </w:r>
    </w:p>
    <w:p w:rsidR="00CC7FD7" w:rsidRPr="00B17FEC" w:rsidRDefault="007B1304" w:rsidP="00B17FEC">
      <w:pPr>
        <w:pStyle w:val="ListParagraph"/>
        <w:widowControl w:val="0"/>
        <w:numPr>
          <w:ilvl w:val="0"/>
          <w:numId w:val="23"/>
        </w:numPr>
        <w:tabs>
          <w:tab w:val="left" w:pos="818"/>
          <w:tab w:val="left" w:pos="819"/>
        </w:tabs>
        <w:autoSpaceDE w:val="0"/>
        <w:autoSpaceDN w:val="0"/>
        <w:spacing w:before="11"/>
        <w:ind w:right="3"/>
        <w:jc w:val="both"/>
        <w:rPr>
          <w:sz w:val="22"/>
          <w:szCs w:val="22"/>
        </w:rPr>
      </w:pPr>
      <w:r w:rsidRPr="00B17FEC">
        <w:rPr>
          <w:sz w:val="22"/>
          <w:szCs w:val="22"/>
        </w:rPr>
        <w:t>N</w:t>
      </w:r>
      <w:r w:rsidR="00CC7FD7" w:rsidRPr="00B17FEC">
        <w:rPr>
          <w:sz w:val="22"/>
          <w:szCs w:val="22"/>
        </w:rPr>
        <w:t>ajmanje</w:t>
      </w:r>
      <w:r>
        <w:rPr>
          <w:sz w:val="22"/>
          <w:szCs w:val="22"/>
        </w:rPr>
        <w:t xml:space="preserve"> </w:t>
      </w:r>
      <w:r w:rsidR="00CC7FD7" w:rsidRPr="00B17FEC">
        <w:rPr>
          <w:sz w:val="22"/>
          <w:szCs w:val="22"/>
        </w:rPr>
        <w:t>deset (10) mjeseci</w:t>
      </w:r>
      <w:r>
        <w:rPr>
          <w:sz w:val="22"/>
          <w:szCs w:val="22"/>
        </w:rPr>
        <w:t xml:space="preserve"> </w:t>
      </w:r>
      <w:r w:rsidR="00CC7FD7" w:rsidRPr="00B17FEC">
        <w:rPr>
          <w:sz w:val="22"/>
          <w:szCs w:val="22"/>
        </w:rPr>
        <w:t>radnog</w:t>
      </w:r>
      <w:r>
        <w:rPr>
          <w:sz w:val="22"/>
          <w:szCs w:val="22"/>
        </w:rPr>
        <w:t xml:space="preserve"> </w:t>
      </w:r>
      <w:r w:rsidR="00CC7FD7" w:rsidRPr="00B17FEC">
        <w:rPr>
          <w:sz w:val="22"/>
          <w:szCs w:val="22"/>
        </w:rPr>
        <w:t>staža u</w:t>
      </w:r>
      <w:r>
        <w:rPr>
          <w:sz w:val="22"/>
          <w:szCs w:val="22"/>
        </w:rPr>
        <w:t xml:space="preserve"> </w:t>
      </w:r>
      <w:r w:rsidR="00CC7FD7" w:rsidRPr="00B17FEC">
        <w:rPr>
          <w:sz w:val="22"/>
          <w:szCs w:val="22"/>
        </w:rPr>
        <w:t>struci;</w:t>
      </w:r>
    </w:p>
    <w:p w:rsidR="00CC7FD7" w:rsidRPr="00B17FEC" w:rsidRDefault="007B1304" w:rsidP="00B17FEC">
      <w:pPr>
        <w:pStyle w:val="ListParagraph"/>
        <w:widowControl w:val="0"/>
        <w:numPr>
          <w:ilvl w:val="0"/>
          <w:numId w:val="23"/>
        </w:numPr>
        <w:tabs>
          <w:tab w:val="left" w:pos="818"/>
          <w:tab w:val="left" w:pos="819"/>
        </w:tabs>
        <w:autoSpaceDE w:val="0"/>
        <w:autoSpaceDN w:val="0"/>
        <w:spacing w:before="11"/>
        <w:ind w:right="3"/>
        <w:jc w:val="both"/>
        <w:rPr>
          <w:sz w:val="22"/>
          <w:szCs w:val="22"/>
        </w:rPr>
      </w:pPr>
      <w:r w:rsidRPr="00B17FEC">
        <w:rPr>
          <w:sz w:val="22"/>
          <w:szCs w:val="22"/>
        </w:rPr>
        <w:t>P</w:t>
      </w:r>
      <w:r w:rsidR="00CC7FD7" w:rsidRPr="00B17FEC">
        <w:rPr>
          <w:sz w:val="22"/>
          <w:szCs w:val="22"/>
        </w:rPr>
        <w:t>oznavanje</w:t>
      </w:r>
      <w:r>
        <w:rPr>
          <w:sz w:val="22"/>
          <w:szCs w:val="22"/>
        </w:rPr>
        <w:t xml:space="preserve"> </w:t>
      </w:r>
      <w:r w:rsidR="00CC7FD7" w:rsidRPr="00B17FEC">
        <w:rPr>
          <w:sz w:val="22"/>
          <w:szCs w:val="22"/>
        </w:rPr>
        <w:t>rada</w:t>
      </w:r>
      <w:r>
        <w:rPr>
          <w:sz w:val="22"/>
          <w:szCs w:val="22"/>
        </w:rPr>
        <w:t xml:space="preserve"> </w:t>
      </w:r>
      <w:r w:rsidR="00CC7FD7" w:rsidRPr="00B17FEC">
        <w:rPr>
          <w:sz w:val="22"/>
          <w:szCs w:val="22"/>
        </w:rPr>
        <w:t>na</w:t>
      </w:r>
      <w:r>
        <w:rPr>
          <w:sz w:val="22"/>
          <w:szCs w:val="22"/>
        </w:rPr>
        <w:t xml:space="preserve"> </w:t>
      </w:r>
      <w:r w:rsidR="00CC7FD7" w:rsidRPr="00B17FEC">
        <w:rPr>
          <w:sz w:val="22"/>
          <w:szCs w:val="22"/>
        </w:rPr>
        <w:t>računaru.</w:t>
      </w:r>
    </w:p>
    <w:p w:rsidR="00CC7FD7" w:rsidRPr="00B17FEC" w:rsidRDefault="00CC7FD7" w:rsidP="00B17FEC">
      <w:pPr>
        <w:pStyle w:val="NoSpacing"/>
        <w:jc w:val="both"/>
        <w:rPr>
          <w:rFonts w:ascii="Times New Roman" w:hAnsi="Times New Roman"/>
          <w:b/>
        </w:rPr>
      </w:pPr>
    </w:p>
    <w:p w:rsidR="007F130C" w:rsidRPr="00B17FEC" w:rsidRDefault="007F130C" w:rsidP="00B17FEC">
      <w:pPr>
        <w:pStyle w:val="NoSpacing"/>
        <w:jc w:val="both"/>
        <w:rPr>
          <w:rFonts w:ascii="Times New Roman" w:hAnsi="Times New Roman"/>
          <w:b/>
        </w:rPr>
      </w:pPr>
    </w:p>
    <w:p w:rsidR="00CC7FD7" w:rsidRPr="00B17FEC" w:rsidRDefault="004E14CD" w:rsidP="00B17FEC">
      <w:pPr>
        <w:pStyle w:val="NoSpacing"/>
        <w:jc w:val="both"/>
        <w:rPr>
          <w:rFonts w:ascii="Times New Roman" w:hAnsi="Times New Roman"/>
          <w:bCs/>
        </w:rPr>
      </w:pPr>
      <w:r w:rsidRPr="00B17FEC">
        <w:rPr>
          <w:rFonts w:ascii="Times New Roman" w:hAnsi="Times New Roman"/>
          <w:b/>
        </w:rPr>
        <w:t xml:space="preserve">III </w:t>
      </w:r>
      <w:r w:rsidR="001944D5" w:rsidRPr="00B17FEC">
        <w:rPr>
          <w:rFonts w:ascii="Times New Roman" w:hAnsi="Times New Roman"/>
          <w:b/>
        </w:rPr>
        <w:t xml:space="preserve">Dokumenti koje je potrebno priložiti </w:t>
      </w:r>
      <w:r w:rsidR="001944D5" w:rsidRPr="00B17FEC">
        <w:rPr>
          <w:rFonts w:ascii="Times New Roman" w:hAnsi="Times New Roman"/>
          <w:bCs/>
        </w:rPr>
        <w:t>(originali ili ovjerene kopije):</w:t>
      </w:r>
    </w:p>
    <w:p w:rsidR="001944D5" w:rsidRPr="00B17FEC" w:rsidRDefault="001944D5" w:rsidP="00B17FEC">
      <w:pPr>
        <w:pStyle w:val="NoSpacing"/>
        <w:jc w:val="both"/>
        <w:rPr>
          <w:rFonts w:ascii="Times New Roman" w:hAnsi="Times New Roman"/>
          <w:b/>
        </w:rPr>
      </w:pPr>
    </w:p>
    <w:p w:rsidR="001944D5" w:rsidRPr="00B17FEC" w:rsidRDefault="001944D5" w:rsidP="00B17FEC">
      <w:pPr>
        <w:pStyle w:val="NoSpacing"/>
        <w:jc w:val="both"/>
        <w:rPr>
          <w:rFonts w:ascii="Times New Roman" w:hAnsi="Times New Roman"/>
          <w:bCs/>
        </w:rPr>
      </w:pPr>
      <w:r w:rsidRPr="00B17FEC">
        <w:rPr>
          <w:rFonts w:ascii="Times New Roman" w:hAnsi="Times New Roman"/>
          <w:b/>
        </w:rPr>
        <w:t>1. Svojeručno potpisan</w:t>
      </w:r>
      <w:r w:rsidR="00701607" w:rsidRPr="00B17FEC">
        <w:rPr>
          <w:rFonts w:ascii="Times New Roman" w:hAnsi="Times New Roman"/>
          <w:b/>
        </w:rPr>
        <w:t>a</w:t>
      </w:r>
      <w:r w:rsidRPr="00B17FEC">
        <w:rPr>
          <w:rFonts w:ascii="Times New Roman" w:hAnsi="Times New Roman"/>
          <w:b/>
        </w:rPr>
        <w:t xml:space="preserve"> prijav</w:t>
      </w:r>
      <w:r w:rsidR="00854D5E" w:rsidRPr="00B17FEC">
        <w:rPr>
          <w:rFonts w:ascii="Times New Roman" w:hAnsi="Times New Roman"/>
          <w:b/>
        </w:rPr>
        <w:t>a</w:t>
      </w:r>
      <w:r w:rsidRPr="00B17FEC">
        <w:rPr>
          <w:rFonts w:ascii="Times New Roman" w:hAnsi="Times New Roman"/>
          <w:b/>
        </w:rPr>
        <w:t xml:space="preserve"> sa kratkom biografijom, kontakt podacima</w:t>
      </w:r>
      <w:r w:rsidRPr="00B17FEC">
        <w:rPr>
          <w:rFonts w:ascii="Times New Roman" w:hAnsi="Times New Roman"/>
          <w:bCs/>
        </w:rPr>
        <w:t xml:space="preserve"> (adresa stanovanja, broj telefona, e-mail) i </w:t>
      </w:r>
      <w:r w:rsidRPr="00B17FEC">
        <w:rPr>
          <w:rFonts w:ascii="Times New Roman" w:hAnsi="Times New Roman"/>
          <w:b/>
        </w:rPr>
        <w:t>detaljno popisan</w:t>
      </w:r>
      <w:r w:rsidR="00854D5E" w:rsidRPr="00B17FEC">
        <w:rPr>
          <w:rFonts w:ascii="Times New Roman" w:hAnsi="Times New Roman"/>
          <w:b/>
        </w:rPr>
        <w:t>a</w:t>
      </w:r>
      <w:r w:rsidRPr="00B17FEC">
        <w:rPr>
          <w:rFonts w:ascii="Times New Roman" w:hAnsi="Times New Roman"/>
          <w:b/>
        </w:rPr>
        <w:t xml:space="preserve"> dokumentacij</w:t>
      </w:r>
      <w:r w:rsidR="00854D5E" w:rsidRPr="00B17FEC">
        <w:rPr>
          <w:rFonts w:ascii="Times New Roman" w:hAnsi="Times New Roman"/>
          <w:b/>
        </w:rPr>
        <w:t>a</w:t>
      </w:r>
      <w:r w:rsidRPr="00B17FEC">
        <w:rPr>
          <w:rFonts w:ascii="Times New Roman" w:hAnsi="Times New Roman"/>
          <w:b/>
        </w:rPr>
        <w:t xml:space="preserve"> koja se dostavlja</w:t>
      </w:r>
      <w:r w:rsidRPr="00B17FEC">
        <w:rPr>
          <w:rFonts w:ascii="Times New Roman" w:hAnsi="Times New Roman"/>
          <w:bCs/>
        </w:rPr>
        <w:t>;</w:t>
      </w:r>
    </w:p>
    <w:p w:rsidR="00B66A07" w:rsidRPr="00B17FEC" w:rsidRDefault="001944D5" w:rsidP="00B17FEC">
      <w:pPr>
        <w:pStyle w:val="NoSpacing"/>
        <w:jc w:val="both"/>
        <w:rPr>
          <w:rFonts w:ascii="Times New Roman" w:hAnsi="Times New Roman"/>
        </w:rPr>
      </w:pPr>
      <w:r w:rsidRPr="00B17FEC">
        <w:rPr>
          <w:rFonts w:ascii="Times New Roman" w:hAnsi="Times New Roman"/>
          <w:b/>
        </w:rPr>
        <w:t>2.Diploma o završenoj školskoj spremi</w:t>
      </w:r>
      <w:r w:rsidR="007B1304">
        <w:rPr>
          <w:rFonts w:ascii="Times New Roman" w:hAnsi="Times New Roman"/>
          <w:b/>
        </w:rPr>
        <w:t xml:space="preserve"> </w:t>
      </w:r>
      <w:r w:rsidR="00F4415B" w:rsidRPr="00B17FEC">
        <w:rPr>
          <w:rFonts w:ascii="Times New Roman" w:hAnsi="Times New Roman"/>
          <w:bCs/>
        </w:rPr>
        <w:t>(</w:t>
      </w:r>
      <w:r w:rsidR="00B66A07" w:rsidRPr="00B17FEC">
        <w:rPr>
          <w:rFonts w:ascii="Times New Roman" w:hAnsi="Times New Roman"/>
        </w:rPr>
        <w:t>diploma ili uvjerenje o završenom srednjem ili svjedočanstvo o završenom obrazovanju iz kojih se vidi da je sa uspjehom završio obrazovanje i stekao potrebno zvanje. Napomena: Neće se uzeti u razmatranje prijave kandidata koji kao dokaz o traženom obrazovanju dostave svjedodžbe o završenom I, II, III i IV razredu srednje škole, a uz navedene svjedodžbe ne dostave diplomu ili uvjerenje o završenom obrazovanju ili svjedodžbu o završenom obrazovanju);</w:t>
      </w:r>
    </w:p>
    <w:p w:rsidR="001944D5" w:rsidRPr="00B17FEC" w:rsidRDefault="001944D5" w:rsidP="00B17FEC">
      <w:pPr>
        <w:pStyle w:val="NoSpacing"/>
        <w:jc w:val="both"/>
        <w:rPr>
          <w:rFonts w:ascii="Times New Roman" w:hAnsi="Times New Roman"/>
          <w:bCs/>
        </w:rPr>
      </w:pPr>
      <w:r w:rsidRPr="00B17FEC">
        <w:rPr>
          <w:rFonts w:ascii="Times New Roman" w:hAnsi="Times New Roman"/>
          <w:b/>
        </w:rPr>
        <w:t>3</w:t>
      </w:r>
      <w:r w:rsidRPr="00B17FEC">
        <w:rPr>
          <w:rFonts w:ascii="Times New Roman" w:hAnsi="Times New Roman"/>
          <w:bCs/>
        </w:rPr>
        <w:t xml:space="preserve">. </w:t>
      </w:r>
      <w:r w:rsidRPr="00B17FEC">
        <w:rPr>
          <w:rFonts w:ascii="Times New Roman" w:hAnsi="Times New Roman"/>
          <w:b/>
        </w:rPr>
        <w:t>Uvjerenje o državljanstvu</w:t>
      </w:r>
      <w:r w:rsidRPr="00B17FEC">
        <w:rPr>
          <w:rFonts w:ascii="Times New Roman" w:hAnsi="Times New Roman"/>
          <w:bCs/>
        </w:rPr>
        <w:t xml:space="preserve"> (ne starije od 6 mjeseci od dana objave </w:t>
      </w:r>
      <w:r w:rsidR="00F4415B" w:rsidRPr="00B17FEC">
        <w:rPr>
          <w:rFonts w:ascii="Times New Roman" w:hAnsi="Times New Roman"/>
          <w:bCs/>
        </w:rPr>
        <w:t>Javnog</w:t>
      </w:r>
      <w:r w:rsidRPr="00B17FEC">
        <w:rPr>
          <w:rFonts w:ascii="Times New Roman" w:hAnsi="Times New Roman"/>
          <w:bCs/>
        </w:rPr>
        <w:t xml:space="preserve"> oglasa)</w:t>
      </w:r>
      <w:r w:rsidR="00B66A07" w:rsidRPr="00B17FEC">
        <w:rPr>
          <w:rFonts w:ascii="Times New Roman" w:hAnsi="Times New Roman"/>
          <w:bCs/>
        </w:rPr>
        <w:t>;</w:t>
      </w:r>
    </w:p>
    <w:p w:rsidR="00B66A07" w:rsidRPr="00B17FEC" w:rsidRDefault="001944D5" w:rsidP="00B17FEC">
      <w:pPr>
        <w:autoSpaceDE w:val="0"/>
        <w:autoSpaceDN w:val="0"/>
        <w:adjustRightInd w:val="0"/>
        <w:jc w:val="both"/>
        <w:rPr>
          <w:rFonts w:eastAsiaTheme="minorHAnsi"/>
          <w:sz w:val="22"/>
          <w:szCs w:val="22"/>
          <w:lang w:val="en-US" w:eastAsia="en-US"/>
        </w:rPr>
      </w:pPr>
      <w:r w:rsidRPr="00B17FEC">
        <w:rPr>
          <w:bCs/>
          <w:sz w:val="22"/>
          <w:szCs w:val="22"/>
        </w:rPr>
        <w:t xml:space="preserve">4. </w:t>
      </w:r>
      <w:r w:rsidRPr="00B17FEC">
        <w:rPr>
          <w:b/>
          <w:sz w:val="22"/>
          <w:szCs w:val="22"/>
        </w:rPr>
        <w:t>Dokaz o radnom stažu</w:t>
      </w:r>
      <w:r w:rsidR="00F4415B" w:rsidRPr="00B17FEC">
        <w:rPr>
          <w:bCs/>
          <w:sz w:val="22"/>
          <w:szCs w:val="22"/>
        </w:rPr>
        <w:t xml:space="preserve"> (</w:t>
      </w:r>
      <w:r w:rsidR="00B66A07" w:rsidRPr="00B17FEC">
        <w:rPr>
          <w:rFonts w:eastAsiaTheme="minorHAnsi"/>
          <w:sz w:val="22"/>
          <w:szCs w:val="22"/>
          <w:lang w:val="en-US" w:eastAsia="en-US"/>
        </w:rPr>
        <w:t>uvjerenje</w:t>
      </w:r>
      <w:r w:rsidR="007B1304">
        <w:rPr>
          <w:rFonts w:eastAsiaTheme="minorHAnsi"/>
          <w:sz w:val="22"/>
          <w:szCs w:val="22"/>
          <w:lang w:val="en-US" w:eastAsia="en-US"/>
        </w:rPr>
        <w:t xml:space="preserve"> </w:t>
      </w:r>
      <w:r w:rsidR="00B66A07" w:rsidRPr="00B17FEC">
        <w:rPr>
          <w:rFonts w:eastAsiaTheme="minorHAnsi"/>
          <w:sz w:val="22"/>
          <w:szCs w:val="22"/>
          <w:lang w:val="en-US" w:eastAsia="en-US"/>
        </w:rPr>
        <w:t>porezne</w:t>
      </w:r>
      <w:r w:rsidR="007B1304">
        <w:rPr>
          <w:rFonts w:eastAsiaTheme="minorHAnsi"/>
          <w:sz w:val="22"/>
          <w:szCs w:val="22"/>
          <w:lang w:val="en-US" w:eastAsia="en-US"/>
        </w:rPr>
        <w:t xml:space="preserve"> </w:t>
      </w:r>
      <w:r w:rsidR="00B66A07" w:rsidRPr="00B17FEC">
        <w:rPr>
          <w:rFonts w:eastAsiaTheme="minorHAnsi"/>
          <w:sz w:val="22"/>
          <w:szCs w:val="22"/>
          <w:lang w:val="en-US" w:eastAsia="en-US"/>
        </w:rPr>
        <w:t>ispostave</w:t>
      </w:r>
      <w:r w:rsidR="007B1304">
        <w:rPr>
          <w:rFonts w:eastAsiaTheme="minorHAnsi"/>
          <w:sz w:val="22"/>
          <w:szCs w:val="22"/>
          <w:lang w:val="en-US" w:eastAsia="en-US"/>
        </w:rPr>
        <w:t xml:space="preserve"> </w:t>
      </w:r>
      <w:r w:rsidR="00B66A07" w:rsidRPr="00B17FEC">
        <w:rPr>
          <w:rFonts w:eastAsiaTheme="minorHAnsi"/>
          <w:sz w:val="22"/>
          <w:szCs w:val="22"/>
          <w:lang w:val="en-US" w:eastAsia="en-US"/>
        </w:rPr>
        <w:t>ovjereno</w:t>
      </w:r>
      <w:r w:rsidR="007B1304">
        <w:rPr>
          <w:rFonts w:eastAsiaTheme="minorHAnsi"/>
          <w:sz w:val="22"/>
          <w:szCs w:val="22"/>
          <w:lang w:val="en-US" w:eastAsia="en-US"/>
        </w:rPr>
        <w:t xml:space="preserve"> </w:t>
      </w:r>
      <w:r w:rsidR="00B66A07" w:rsidRPr="00B17FEC">
        <w:rPr>
          <w:rFonts w:eastAsiaTheme="minorHAnsi"/>
          <w:sz w:val="22"/>
          <w:szCs w:val="22"/>
          <w:lang w:val="en-US" w:eastAsia="en-US"/>
        </w:rPr>
        <w:t>pečatom</w:t>
      </w:r>
      <w:r w:rsidR="007B1304">
        <w:rPr>
          <w:rFonts w:eastAsiaTheme="minorHAnsi"/>
          <w:sz w:val="22"/>
          <w:szCs w:val="22"/>
          <w:lang w:val="en-US" w:eastAsia="en-US"/>
        </w:rPr>
        <w:t xml:space="preserve"> i </w:t>
      </w:r>
      <w:r w:rsidR="00B66A07" w:rsidRPr="00B17FEC">
        <w:rPr>
          <w:rFonts w:eastAsiaTheme="minorHAnsi"/>
          <w:sz w:val="22"/>
          <w:szCs w:val="22"/>
          <w:lang w:val="en-US" w:eastAsia="en-US"/>
        </w:rPr>
        <w:t>potpisom</w:t>
      </w:r>
      <w:r w:rsidR="007B1304">
        <w:rPr>
          <w:rFonts w:eastAsiaTheme="minorHAnsi"/>
          <w:sz w:val="22"/>
          <w:szCs w:val="22"/>
          <w:lang w:val="en-US" w:eastAsia="en-US"/>
        </w:rPr>
        <w:t xml:space="preserve"> </w:t>
      </w:r>
      <w:r w:rsidR="00B66A07" w:rsidRPr="00B17FEC">
        <w:rPr>
          <w:rFonts w:eastAsiaTheme="minorHAnsi"/>
          <w:sz w:val="22"/>
          <w:szCs w:val="22"/>
          <w:lang w:val="en-US" w:eastAsia="en-US"/>
        </w:rPr>
        <w:t>nadležne</w:t>
      </w:r>
      <w:r w:rsidR="007B1304">
        <w:rPr>
          <w:rFonts w:eastAsiaTheme="minorHAnsi"/>
          <w:sz w:val="22"/>
          <w:szCs w:val="22"/>
          <w:lang w:val="en-US" w:eastAsia="en-US"/>
        </w:rPr>
        <w:t xml:space="preserve"> </w:t>
      </w:r>
      <w:r w:rsidR="00B66A07" w:rsidRPr="00B17FEC">
        <w:rPr>
          <w:rFonts w:eastAsiaTheme="minorHAnsi"/>
          <w:sz w:val="22"/>
          <w:szCs w:val="22"/>
          <w:lang w:val="en-US" w:eastAsia="en-US"/>
        </w:rPr>
        <w:t>osobe u kojem</w:t>
      </w:r>
      <w:r w:rsidR="007B1304">
        <w:rPr>
          <w:rFonts w:eastAsiaTheme="minorHAnsi"/>
          <w:sz w:val="22"/>
          <w:szCs w:val="22"/>
          <w:lang w:val="en-US" w:eastAsia="en-US"/>
        </w:rPr>
        <w:t xml:space="preserve"> </w:t>
      </w:r>
      <w:r w:rsidR="00B66A07" w:rsidRPr="00B17FEC">
        <w:rPr>
          <w:rFonts w:eastAsiaTheme="minorHAnsi"/>
          <w:sz w:val="22"/>
          <w:szCs w:val="22"/>
          <w:lang w:val="en-US" w:eastAsia="en-US"/>
        </w:rPr>
        <w:t>su</w:t>
      </w:r>
      <w:r w:rsidR="007B1304">
        <w:rPr>
          <w:rFonts w:eastAsiaTheme="minorHAnsi"/>
          <w:sz w:val="22"/>
          <w:szCs w:val="22"/>
          <w:lang w:val="en-US" w:eastAsia="en-US"/>
        </w:rPr>
        <w:t xml:space="preserve"> </w:t>
      </w:r>
      <w:r w:rsidR="00B66A07" w:rsidRPr="00B17FEC">
        <w:rPr>
          <w:rFonts w:eastAsiaTheme="minorHAnsi"/>
          <w:sz w:val="22"/>
          <w:szCs w:val="22"/>
          <w:lang w:val="en-US" w:eastAsia="en-US"/>
        </w:rPr>
        <w:t>tačno</w:t>
      </w:r>
      <w:r w:rsidR="007B1304">
        <w:rPr>
          <w:rFonts w:eastAsiaTheme="minorHAnsi"/>
          <w:sz w:val="22"/>
          <w:szCs w:val="22"/>
          <w:lang w:val="en-US" w:eastAsia="en-US"/>
        </w:rPr>
        <w:t xml:space="preserve"> </w:t>
      </w:r>
      <w:r w:rsidR="00B66A07" w:rsidRPr="00B17FEC">
        <w:rPr>
          <w:rFonts w:eastAsiaTheme="minorHAnsi"/>
          <w:sz w:val="22"/>
          <w:szCs w:val="22"/>
          <w:lang w:val="en-US" w:eastAsia="en-US"/>
        </w:rPr>
        <w:t>naznačeni</w:t>
      </w:r>
      <w:r w:rsidR="007B1304">
        <w:rPr>
          <w:rFonts w:eastAsiaTheme="minorHAnsi"/>
          <w:sz w:val="22"/>
          <w:szCs w:val="22"/>
          <w:lang w:val="en-US" w:eastAsia="en-US"/>
        </w:rPr>
        <w:t xml:space="preserve"> </w:t>
      </w:r>
      <w:r w:rsidR="00B66A07" w:rsidRPr="00B17FEC">
        <w:rPr>
          <w:rFonts w:eastAsiaTheme="minorHAnsi"/>
          <w:sz w:val="22"/>
          <w:szCs w:val="22"/>
          <w:lang w:val="en-US" w:eastAsia="en-US"/>
        </w:rPr>
        <w:t>periodi</w:t>
      </w:r>
      <w:r w:rsidR="007B1304">
        <w:rPr>
          <w:rFonts w:eastAsiaTheme="minorHAnsi"/>
          <w:sz w:val="22"/>
          <w:szCs w:val="22"/>
          <w:lang w:val="en-US" w:eastAsia="en-US"/>
        </w:rPr>
        <w:t xml:space="preserve"> </w:t>
      </w:r>
      <w:r w:rsidR="00B66A07" w:rsidRPr="00B17FEC">
        <w:rPr>
          <w:rFonts w:eastAsiaTheme="minorHAnsi"/>
          <w:sz w:val="22"/>
          <w:szCs w:val="22"/>
          <w:lang w:val="en-US" w:eastAsia="en-US"/>
        </w:rPr>
        <w:t>prijave</w:t>
      </w:r>
      <w:r w:rsidR="007B1304">
        <w:rPr>
          <w:rFonts w:eastAsiaTheme="minorHAnsi"/>
          <w:sz w:val="22"/>
          <w:szCs w:val="22"/>
          <w:lang w:val="en-US" w:eastAsia="en-US"/>
        </w:rPr>
        <w:t xml:space="preserve"> i </w:t>
      </w:r>
      <w:r w:rsidR="00B66A07" w:rsidRPr="00B17FEC">
        <w:rPr>
          <w:rFonts w:eastAsiaTheme="minorHAnsi"/>
          <w:sz w:val="22"/>
          <w:szCs w:val="22"/>
          <w:lang w:val="en-US" w:eastAsia="en-US"/>
        </w:rPr>
        <w:t>odjave</w:t>
      </w:r>
      <w:r w:rsidR="007B1304">
        <w:rPr>
          <w:rFonts w:eastAsiaTheme="minorHAnsi"/>
          <w:sz w:val="22"/>
          <w:szCs w:val="22"/>
          <w:lang w:val="en-US" w:eastAsia="en-US"/>
        </w:rPr>
        <w:t xml:space="preserve"> </w:t>
      </w:r>
      <w:r w:rsidR="00B66A07" w:rsidRPr="00B17FEC">
        <w:rPr>
          <w:rFonts w:eastAsiaTheme="minorHAnsi"/>
          <w:sz w:val="22"/>
          <w:szCs w:val="22"/>
          <w:lang w:val="en-US" w:eastAsia="en-US"/>
        </w:rPr>
        <w:t>kandidata</w:t>
      </w:r>
      <w:r w:rsidR="007B1304">
        <w:rPr>
          <w:rFonts w:eastAsiaTheme="minorHAnsi"/>
          <w:sz w:val="22"/>
          <w:szCs w:val="22"/>
          <w:lang w:val="en-US" w:eastAsia="en-US"/>
        </w:rPr>
        <w:t xml:space="preserve"> </w:t>
      </w:r>
      <w:r w:rsidR="00B66A07" w:rsidRPr="00B17FEC">
        <w:rPr>
          <w:rFonts w:eastAsiaTheme="minorHAnsi"/>
          <w:sz w:val="22"/>
          <w:szCs w:val="22"/>
          <w:lang w:val="en-US" w:eastAsia="en-US"/>
        </w:rPr>
        <w:t>ili</w:t>
      </w:r>
      <w:r w:rsidR="007B1304">
        <w:rPr>
          <w:rFonts w:eastAsiaTheme="minorHAnsi"/>
          <w:sz w:val="22"/>
          <w:szCs w:val="22"/>
          <w:lang w:val="en-US" w:eastAsia="en-US"/>
        </w:rPr>
        <w:t xml:space="preserve"> </w:t>
      </w:r>
      <w:r w:rsidR="00B66A07" w:rsidRPr="00B17FEC">
        <w:rPr>
          <w:rFonts w:eastAsiaTheme="minorHAnsi"/>
          <w:sz w:val="22"/>
          <w:szCs w:val="22"/>
          <w:lang w:val="en-US" w:eastAsia="en-US"/>
        </w:rPr>
        <w:t>uvjerenje</w:t>
      </w:r>
      <w:r w:rsidR="007B1304">
        <w:rPr>
          <w:rFonts w:eastAsiaTheme="minorHAnsi"/>
          <w:sz w:val="22"/>
          <w:szCs w:val="22"/>
          <w:lang w:val="en-US" w:eastAsia="en-US"/>
        </w:rPr>
        <w:t xml:space="preserve"> </w:t>
      </w:r>
      <w:r w:rsidR="00B66A07" w:rsidRPr="00B17FEC">
        <w:rPr>
          <w:rFonts w:eastAsiaTheme="minorHAnsi"/>
          <w:sz w:val="22"/>
          <w:szCs w:val="22"/>
          <w:lang w:val="en-US" w:eastAsia="en-US"/>
        </w:rPr>
        <w:t>Zavoda za penzijsko</w:t>
      </w:r>
      <w:r w:rsidR="007B1304">
        <w:rPr>
          <w:rFonts w:eastAsiaTheme="minorHAnsi"/>
          <w:sz w:val="22"/>
          <w:szCs w:val="22"/>
          <w:lang w:val="en-US" w:eastAsia="en-US"/>
        </w:rPr>
        <w:t xml:space="preserve"> i </w:t>
      </w:r>
      <w:r w:rsidR="00B66A07" w:rsidRPr="00B17FEC">
        <w:rPr>
          <w:rFonts w:eastAsiaTheme="minorHAnsi"/>
          <w:sz w:val="22"/>
          <w:szCs w:val="22"/>
          <w:lang w:val="en-US" w:eastAsia="en-US"/>
        </w:rPr>
        <w:t>invalidsko</w:t>
      </w:r>
      <w:r w:rsidR="007B1304">
        <w:rPr>
          <w:rFonts w:eastAsiaTheme="minorHAnsi"/>
          <w:sz w:val="22"/>
          <w:szCs w:val="22"/>
          <w:lang w:val="en-US" w:eastAsia="en-US"/>
        </w:rPr>
        <w:t xml:space="preserve"> </w:t>
      </w:r>
      <w:r w:rsidR="00B66A07" w:rsidRPr="00B17FEC">
        <w:rPr>
          <w:rFonts w:eastAsiaTheme="minorHAnsi"/>
          <w:sz w:val="22"/>
          <w:szCs w:val="22"/>
          <w:lang w:val="en-US" w:eastAsia="en-US"/>
        </w:rPr>
        <w:t xml:space="preserve">osiguranje (PIO/MIO). </w:t>
      </w:r>
    </w:p>
    <w:p w:rsidR="001944D5" w:rsidRPr="00B17FEC" w:rsidRDefault="00B66A07" w:rsidP="00B17FEC">
      <w:pPr>
        <w:pStyle w:val="NoSpacing"/>
        <w:jc w:val="both"/>
        <w:rPr>
          <w:rFonts w:ascii="Times New Roman" w:hAnsi="Times New Roman"/>
          <w:bCs/>
        </w:rPr>
      </w:pPr>
      <w:r w:rsidRPr="00B17FEC">
        <w:rPr>
          <w:rFonts w:ascii="Times New Roman" w:hAnsi="Times New Roman"/>
          <w:lang w:val="en-US"/>
        </w:rPr>
        <w:t>Uz</w:t>
      </w:r>
      <w:r w:rsidR="007B1304">
        <w:rPr>
          <w:rFonts w:ascii="Times New Roman" w:hAnsi="Times New Roman"/>
          <w:lang w:val="en-US"/>
        </w:rPr>
        <w:t xml:space="preserve"> </w:t>
      </w:r>
      <w:r w:rsidRPr="00B17FEC">
        <w:rPr>
          <w:rFonts w:ascii="Times New Roman" w:hAnsi="Times New Roman"/>
          <w:lang w:val="en-US"/>
        </w:rPr>
        <w:t>uvjerenje</w:t>
      </w:r>
      <w:r w:rsidR="007B1304">
        <w:rPr>
          <w:rFonts w:ascii="Times New Roman" w:hAnsi="Times New Roman"/>
          <w:lang w:val="en-US"/>
        </w:rPr>
        <w:t xml:space="preserve"> </w:t>
      </w:r>
      <w:r w:rsidRPr="00B17FEC">
        <w:rPr>
          <w:rFonts w:ascii="Times New Roman" w:hAnsi="Times New Roman"/>
          <w:lang w:val="en-US"/>
        </w:rPr>
        <w:t>Zavoda za penzijsko</w:t>
      </w:r>
      <w:r w:rsidR="007B1304">
        <w:rPr>
          <w:rFonts w:ascii="Times New Roman" w:hAnsi="Times New Roman"/>
          <w:lang w:val="en-US"/>
        </w:rPr>
        <w:t xml:space="preserve"> i </w:t>
      </w:r>
      <w:r w:rsidRPr="00B17FEC">
        <w:rPr>
          <w:rFonts w:ascii="Times New Roman" w:hAnsi="Times New Roman"/>
          <w:lang w:val="en-US"/>
        </w:rPr>
        <w:t>invalidsko</w:t>
      </w:r>
      <w:r w:rsidR="007B1304">
        <w:rPr>
          <w:rFonts w:ascii="Times New Roman" w:hAnsi="Times New Roman"/>
          <w:lang w:val="en-US"/>
        </w:rPr>
        <w:t xml:space="preserve"> </w:t>
      </w:r>
      <w:r w:rsidRPr="00B17FEC">
        <w:rPr>
          <w:rFonts w:ascii="Times New Roman" w:hAnsi="Times New Roman"/>
          <w:lang w:val="en-US"/>
        </w:rPr>
        <w:t>osiguranje o podacima</w:t>
      </w:r>
      <w:r w:rsidR="007B1304">
        <w:rPr>
          <w:rFonts w:ascii="Times New Roman" w:hAnsi="Times New Roman"/>
          <w:lang w:val="en-US"/>
        </w:rPr>
        <w:t xml:space="preserve"> </w:t>
      </w:r>
      <w:r w:rsidRPr="00B17FEC">
        <w:rPr>
          <w:rFonts w:ascii="Times New Roman" w:hAnsi="Times New Roman"/>
          <w:lang w:val="en-US"/>
        </w:rPr>
        <w:t>registrovanim u matičnoj</w:t>
      </w:r>
      <w:r w:rsidR="007B1304">
        <w:rPr>
          <w:rFonts w:ascii="Times New Roman" w:hAnsi="Times New Roman"/>
          <w:lang w:val="en-US"/>
        </w:rPr>
        <w:t xml:space="preserve"> </w:t>
      </w:r>
      <w:r w:rsidRPr="00B17FEC">
        <w:rPr>
          <w:rFonts w:ascii="Times New Roman" w:hAnsi="Times New Roman"/>
          <w:lang w:val="en-US"/>
        </w:rPr>
        <w:t>evidenciji</w:t>
      </w:r>
      <w:r w:rsidR="007B1304">
        <w:rPr>
          <w:rFonts w:ascii="Times New Roman" w:hAnsi="Times New Roman"/>
          <w:lang w:val="en-US"/>
        </w:rPr>
        <w:t xml:space="preserve"> </w:t>
      </w:r>
      <w:r w:rsidRPr="00B17FEC">
        <w:rPr>
          <w:rFonts w:ascii="Times New Roman" w:hAnsi="Times New Roman"/>
          <w:lang w:val="en-US"/>
        </w:rPr>
        <w:t>nadležne</w:t>
      </w:r>
      <w:r w:rsidR="007B1304">
        <w:rPr>
          <w:rFonts w:ascii="Times New Roman" w:hAnsi="Times New Roman"/>
          <w:lang w:val="en-US"/>
        </w:rPr>
        <w:t xml:space="preserve"> </w:t>
      </w:r>
      <w:r w:rsidRPr="00B17FEC">
        <w:rPr>
          <w:rFonts w:ascii="Times New Roman" w:hAnsi="Times New Roman"/>
          <w:lang w:val="en-US"/>
        </w:rPr>
        <w:t>institucije</w:t>
      </w:r>
      <w:r w:rsidR="007B1304">
        <w:rPr>
          <w:rFonts w:ascii="Times New Roman" w:hAnsi="Times New Roman"/>
          <w:lang w:val="en-US"/>
        </w:rPr>
        <w:t xml:space="preserve"> </w:t>
      </w:r>
      <w:r w:rsidRPr="00B17FEC">
        <w:rPr>
          <w:rFonts w:ascii="Times New Roman" w:hAnsi="Times New Roman"/>
          <w:lang w:val="en-US"/>
        </w:rPr>
        <w:t>obavezno je dostavljanje</w:t>
      </w:r>
      <w:r w:rsidR="007B1304">
        <w:rPr>
          <w:rFonts w:ascii="Times New Roman" w:hAnsi="Times New Roman"/>
          <w:lang w:val="en-US"/>
        </w:rPr>
        <w:t xml:space="preserve"> </w:t>
      </w:r>
      <w:r w:rsidRPr="00B17FEC">
        <w:rPr>
          <w:rFonts w:ascii="Times New Roman" w:hAnsi="Times New Roman"/>
          <w:lang w:val="en-US"/>
        </w:rPr>
        <w:t>potvrde</w:t>
      </w:r>
      <w:r w:rsidR="007B1304">
        <w:rPr>
          <w:rFonts w:ascii="Times New Roman" w:hAnsi="Times New Roman"/>
          <w:lang w:val="en-US"/>
        </w:rPr>
        <w:t xml:space="preserve"> </w:t>
      </w:r>
      <w:r w:rsidRPr="00B17FEC">
        <w:rPr>
          <w:rFonts w:ascii="Times New Roman" w:hAnsi="Times New Roman"/>
          <w:lang w:val="en-US"/>
        </w:rPr>
        <w:t>koja</w:t>
      </w:r>
      <w:r w:rsidR="007B1304">
        <w:rPr>
          <w:rFonts w:ascii="Times New Roman" w:hAnsi="Times New Roman"/>
          <w:lang w:val="en-US"/>
        </w:rPr>
        <w:t xml:space="preserve"> </w:t>
      </w:r>
      <w:r w:rsidRPr="00B17FEC">
        <w:rPr>
          <w:rFonts w:ascii="Times New Roman" w:hAnsi="Times New Roman"/>
          <w:lang w:val="en-US"/>
        </w:rPr>
        <w:t>razjašnjava</w:t>
      </w:r>
      <w:r w:rsidR="007B1304">
        <w:rPr>
          <w:rFonts w:ascii="Times New Roman" w:hAnsi="Times New Roman"/>
          <w:lang w:val="en-US"/>
        </w:rPr>
        <w:t xml:space="preserve"> </w:t>
      </w:r>
      <w:r w:rsidRPr="00B17FEC">
        <w:rPr>
          <w:rFonts w:ascii="Times New Roman" w:hAnsi="Times New Roman"/>
          <w:lang w:val="en-US"/>
        </w:rPr>
        <w:t>šifre</w:t>
      </w:r>
      <w:r w:rsidR="007B1304">
        <w:rPr>
          <w:rFonts w:ascii="Times New Roman" w:hAnsi="Times New Roman"/>
          <w:lang w:val="en-US"/>
        </w:rPr>
        <w:t xml:space="preserve"> </w:t>
      </w:r>
      <w:r w:rsidRPr="00B17FEC">
        <w:rPr>
          <w:rFonts w:ascii="Times New Roman" w:hAnsi="Times New Roman"/>
          <w:lang w:val="en-US"/>
        </w:rPr>
        <w:t>zanimanja</w:t>
      </w:r>
      <w:r w:rsidR="007B1304">
        <w:rPr>
          <w:rFonts w:ascii="Times New Roman" w:hAnsi="Times New Roman"/>
          <w:lang w:val="en-US"/>
        </w:rPr>
        <w:t xml:space="preserve"> </w:t>
      </w:r>
      <w:r w:rsidRPr="00B17FEC">
        <w:rPr>
          <w:rFonts w:ascii="Times New Roman" w:hAnsi="Times New Roman"/>
          <w:lang w:val="en-US"/>
        </w:rPr>
        <w:t>iz</w:t>
      </w:r>
      <w:r w:rsidR="007B1304">
        <w:rPr>
          <w:rFonts w:ascii="Times New Roman" w:hAnsi="Times New Roman"/>
          <w:lang w:val="en-US"/>
        </w:rPr>
        <w:t xml:space="preserve"> </w:t>
      </w:r>
      <w:r w:rsidRPr="00B17FEC">
        <w:rPr>
          <w:rFonts w:ascii="Times New Roman" w:hAnsi="Times New Roman"/>
          <w:lang w:val="en-US"/>
        </w:rPr>
        <w:t>uvjerenja (listinga), tako da se može</w:t>
      </w:r>
      <w:r w:rsidR="007B1304">
        <w:rPr>
          <w:rFonts w:ascii="Times New Roman" w:hAnsi="Times New Roman"/>
          <w:lang w:val="en-US"/>
        </w:rPr>
        <w:t xml:space="preserve"> </w:t>
      </w:r>
      <w:r w:rsidRPr="00B17FEC">
        <w:rPr>
          <w:rFonts w:ascii="Times New Roman" w:hAnsi="Times New Roman"/>
          <w:lang w:val="en-US"/>
        </w:rPr>
        <w:t>vidjeti</w:t>
      </w:r>
      <w:r w:rsidR="007B1304">
        <w:rPr>
          <w:rFonts w:ascii="Times New Roman" w:hAnsi="Times New Roman"/>
          <w:lang w:val="en-US"/>
        </w:rPr>
        <w:t xml:space="preserve"> </w:t>
      </w:r>
      <w:r w:rsidRPr="00B17FEC">
        <w:rPr>
          <w:rFonts w:ascii="Times New Roman" w:hAnsi="Times New Roman"/>
          <w:lang w:val="en-US"/>
        </w:rPr>
        <w:t>sa</w:t>
      </w:r>
      <w:r w:rsidR="007B1304">
        <w:rPr>
          <w:rFonts w:ascii="Times New Roman" w:hAnsi="Times New Roman"/>
          <w:lang w:val="en-US"/>
        </w:rPr>
        <w:t xml:space="preserve"> </w:t>
      </w:r>
      <w:r w:rsidRPr="00B17FEC">
        <w:rPr>
          <w:rFonts w:ascii="Times New Roman" w:hAnsi="Times New Roman"/>
          <w:lang w:val="en-US"/>
        </w:rPr>
        <w:t>kojom</w:t>
      </w:r>
      <w:r w:rsidR="007B1304">
        <w:rPr>
          <w:rFonts w:ascii="Times New Roman" w:hAnsi="Times New Roman"/>
          <w:lang w:val="en-US"/>
        </w:rPr>
        <w:t xml:space="preserve"> </w:t>
      </w:r>
      <w:r w:rsidRPr="00B17FEC">
        <w:rPr>
          <w:rFonts w:ascii="Times New Roman" w:hAnsi="Times New Roman"/>
          <w:lang w:val="en-US"/>
        </w:rPr>
        <w:t>stručnom</w:t>
      </w:r>
      <w:r w:rsidR="007B1304">
        <w:rPr>
          <w:rFonts w:ascii="Times New Roman" w:hAnsi="Times New Roman"/>
          <w:lang w:val="en-US"/>
        </w:rPr>
        <w:t xml:space="preserve"> </w:t>
      </w:r>
      <w:r w:rsidRPr="00B17FEC">
        <w:rPr>
          <w:rFonts w:ascii="Times New Roman" w:hAnsi="Times New Roman"/>
          <w:lang w:val="en-US"/>
        </w:rPr>
        <w:t>spremom je kandidat</w:t>
      </w:r>
      <w:r w:rsidR="007B1304">
        <w:rPr>
          <w:rFonts w:ascii="Times New Roman" w:hAnsi="Times New Roman"/>
          <w:lang w:val="en-US"/>
        </w:rPr>
        <w:t xml:space="preserve"> </w:t>
      </w:r>
      <w:r w:rsidRPr="00B17FEC">
        <w:rPr>
          <w:rFonts w:ascii="Times New Roman" w:hAnsi="Times New Roman"/>
          <w:lang w:val="en-US"/>
        </w:rPr>
        <w:t>radio;</w:t>
      </w:r>
    </w:p>
    <w:p w:rsidR="001944D5" w:rsidRPr="00B17FEC" w:rsidRDefault="001944D5" w:rsidP="00B17FEC">
      <w:pPr>
        <w:pStyle w:val="NoSpacing"/>
        <w:jc w:val="both"/>
        <w:rPr>
          <w:rFonts w:ascii="Times New Roman" w:hAnsi="Times New Roman"/>
        </w:rPr>
      </w:pPr>
      <w:r w:rsidRPr="00B17FEC">
        <w:rPr>
          <w:rFonts w:ascii="Times New Roman" w:hAnsi="Times New Roman"/>
          <w:b/>
        </w:rPr>
        <w:t>5. Dokaz o poznavanju rada na računaru</w:t>
      </w:r>
      <w:r w:rsidRPr="00B17FEC">
        <w:rPr>
          <w:rFonts w:ascii="Times New Roman" w:hAnsi="Times New Roman"/>
          <w:bCs/>
        </w:rPr>
        <w:t xml:space="preserve"> (</w:t>
      </w:r>
      <w:r w:rsidR="00E83F58" w:rsidRPr="00B17FEC">
        <w:rPr>
          <w:rFonts w:ascii="Times New Roman" w:hAnsi="Times New Roman"/>
          <w:bCs/>
        </w:rPr>
        <w:t>U</w:t>
      </w:r>
      <w:r w:rsidRPr="00B17FEC">
        <w:rPr>
          <w:rFonts w:ascii="Times New Roman" w:hAnsi="Times New Roman"/>
          <w:bCs/>
        </w:rPr>
        <w:t>v</w:t>
      </w:r>
      <w:r w:rsidR="00B66A07" w:rsidRPr="00B17FEC">
        <w:rPr>
          <w:rFonts w:ascii="Times New Roman" w:hAnsi="Times New Roman"/>
          <w:bCs/>
        </w:rPr>
        <w:t>j</w:t>
      </w:r>
      <w:r w:rsidRPr="00B17FEC">
        <w:rPr>
          <w:rFonts w:ascii="Times New Roman" w:hAnsi="Times New Roman"/>
          <w:bCs/>
        </w:rPr>
        <w:t>erenje/potvrda/certifikat</w:t>
      </w:r>
      <w:r w:rsidR="00E83F58" w:rsidRPr="00B17FEC">
        <w:rPr>
          <w:rFonts w:ascii="Times New Roman" w:hAnsi="Times New Roman"/>
          <w:bCs/>
        </w:rPr>
        <w:t>.</w:t>
      </w:r>
      <w:r w:rsidR="00E83F58" w:rsidRPr="00B17FEC">
        <w:rPr>
          <w:rFonts w:ascii="Times New Roman" w:hAnsi="Times New Roman"/>
        </w:rPr>
        <w:t xml:space="preserve"> Napomena: potvrda ili uvjerenje firme u kojoj je kandidat radio ili sa kojom je ostvario poslovnu saradnju, odnosno pisana preporuka kojom se potvrđuje traženi nivo znanja rada na računaru kandidata neće se prihvatiti kao validan dokaz, jer isti nisu registrovani za obavljanje obuke iz te djelatnosti</w:t>
      </w:r>
      <w:r w:rsidRPr="00B17FEC">
        <w:rPr>
          <w:rFonts w:ascii="Times New Roman" w:hAnsi="Times New Roman"/>
          <w:bCs/>
        </w:rPr>
        <w:t>);</w:t>
      </w:r>
    </w:p>
    <w:p w:rsidR="001944D5" w:rsidRPr="00B17FEC" w:rsidRDefault="00B66A07" w:rsidP="00B17FEC">
      <w:pPr>
        <w:pStyle w:val="NoSpacing"/>
        <w:jc w:val="both"/>
        <w:rPr>
          <w:rFonts w:ascii="Times New Roman" w:hAnsi="Times New Roman"/>
          <w:bCs/>
        </w:rPr>
      </w:pPr>
      <w:r w:rsidRPr="00B17FEC">
        <w:rPr>
          <w:rFonts w:ascii="Times New Roman" w:hAnsi="Times New Roman"/>
          <w:b/>
        </w:rPr>
        <w:t>6</w:t>
      </w:r>
      <w:r w:rsidR="001944D5" w:rsidRPr="00B17FEC">
        <w:rPr>
          <w:rFonts w:ascii="Times New Roman" w:hAnsi="Times New Roman"/>
          <w:b/>
        </w:rPr>
        <w:t>. Uvjerenje o položenom stručnom ispitu za namještenika u organima državne službe</w:t>
      </w:r>
      <w:r w:rsidR="001944D5" w:rsidRPr="00B17FEC">
        <w:rPr>
          <w:rFonts w:ascii="Times New Roman" w:hAnsi="Times New Roman"/>
          <w:bCs/>
        </w:rPr>
        <w:t>;</w:t>
      </w:r>
    </w:p>
    <w:p w:rsidR="001944D5" w:rsidRPr="00B17FEC" w:rsidRDefault="00B66A07" w:rsidP="00B17FEC">
      <w:pPr>
        <w:pStyle w:val="NoSpacing"/>
        <w:jc w:val="both"/>
        <w:rPr>
          <w:rFonts w:ascii="Times New Roman" w:hAnsi="Times New Roman"/>
          <w:b/>
        </w:rPr>
      </w:pPr>
      <w:r w:rsidRPr="00B17FEC">
        <w:rPr>
          <w:rFonts w:ascii="Times New Roman" w:hAnsi="Times New Roman"/>
          <w:b/>
        </w:rPr>
        <w:t>7</w:t>
      </w:r>
      <w:r w:rsidR="001944D5" w:rsidRPr="00B17FEC">
        <w:rPr>
          <w:rFonts w:ascii="Times New Roman" w:hAnsi="Times New Roman"/>
          <w:b/>
        </w:rPr>
        <w:t>. Ovjeren</w:t>
      </w:r>
      <w:r w:rsidRPr="00B17FEC">
        <w:rPr>
          <w:rFonts w:ascii="Times New Roman" w:hAnsi="Times New Roman"/>
          <w:b/>
        </w:rPr>
        <w:t>a</w:t>
      </w:r>
      <w:r w:rsidR="001944D5" w:rsidRPr="00B17FEC">
        <w:rPr>
          <w:rFonts w:ascii="Times New Roman" w:hAnsi="Times New Roman"/>
          <w:b/>
        </w:rPr>
        <w:t xml:space="preserve"> izjav</w:t>
      </w:r>
      <w:r w:rsidRPr="00B17FEC">
        <w:rPr>
          <w:rFonts w:ascii="Times New Roman" w:hAnsi="Times New Roman"/>
          <w:b/>
        </w:rPr>
        <w:t>a</w:t>
      </w:r>
      <w:r w:rsidR="001944D5" w:rsidRPr="00B17FEC">
        <w:rPr>
          <w:rFonts w:ascii="Times New Roman" w:hAnsi="Times New Roman"/>
          <w:b/>
        </w:rPr>
        <w:t xml:space="preserve"> kandidata da u posljednje dvije godine od dana objavljivanja </w:t>
      </w:r>
      <w:r w:rsidRPr="00B17FEC">
        <w:rPr>
          <w:rFonts w:ascii="Times New Roman" w:hAnsi="Times New Roman"/>
          <w:b/>
        </w:rPr>
        <w:t xml:space="preserve">Javnog </w:t>
      </w:r>
      <w:r w:rsidR="001944D5" w:rsidRPr="00B17FEC">
        <w:rPr>
          <w:rFonts w:ascii="Times New Roman" w:hAnsi="Times New Roman"/>
          <w:b/>
        </w:rPr>
        <w:t xml:space="preserve">oglasa nije otpušten iz organa državne službe kao rezultat disciplinske kazne na bilo kojem nivou vlasti u </w:t>
      </w:r>
      <w:r w:rsidRPr="00B17FEC">
        <w:rPr>
          <w:rFonts w:ascii="Times New Roman" w:hAnsi="Times New Roman"/>
          <w:b/>
        </w:rPr>
        <w:t>F</w:t>
      </w:r>
      <w:r w:rsidR="001944D5" w:rsidRPr="00B17FEC">
        <w:rPr>
          <w:rFonts w:ascii="Times New Roman" w:hAnsi="Times New Roman"/>
          <w:b/>
        </w:rPr>
        <w:t>ederaciji</w:t>
      </w:r>
      <w:r w:rsidRPr="00B17FEC">
        <w:rPr>
          <w:rFonts w:ascii="Times New Roman" w:hAnsi="Times New Roman"/>
          <w:b/>
        </w:rPr>
        <w:t xml:space="preserve"> BiH</w:t>
      </w:r>
      <w:r w:rsidR="001944D5" w:rsidRPr="00B17FEC">
        <w:rPr>
          <w:rFonts w:ascii="Times New Roman" w:hAnsi="Times New Roman"/>
          <w:b/>
        </w:rPr>
        <w:t xml:space="preserve">, odnosno </w:t>
      </w:r>
      <w:r w:rsidRPr="00B17FEC">
        <w:rPr>
          <w:rFonts w:ascii="Times New Roman" w:hAnsi="Times New Roman"/>
          <w:b/>
        </w:rPr>
        <w:t xml:space="preserve">u </w:t>
      </w:r>
      <w:r w:rsidR="001944D5" w:rsidRPr="00B17FEC">
        <w:rPr>
          <w:rFonts w:ascii="Times New Roman" w:hAnsi="Times New Roman"/>
          <w:b/>
        </w:rPr>
        <w:t>Bosni i Hercegovini</w:t>
      </w:r>
      <w:r w:rsidR="00E83F58" w:rsidRPr="00B17FEC">
        <w:rPr>
          <w:rFonts w:ascii="Times New Roman" w:hAnsi="Times New Roman"/>
          <w:b/>
        </w:rPr>
        <w:t xml:space="preserve"> (izdata nakon objave Javnog oglasa)</w:t>
      </w:r>
      <w:r w:rsidR="001944D5" w:rsidRPr="00B17FEC">
        <w:rPr>
          <w:rFonts w:ascii="Times New Roman" w:hAnsi="Times New Roman"/>
          <w:b/>
        </w:rPr>
        <w:t>;</w:t>
      </w:r>
    </w:p>
    <w:p w:rsidR="001944D5" w:rsidRPr="00B17FEC" w:rsidRDefault="00B66A07" w:rsidP="00B17FEC">
      <w:pPr>
        <w:pStyle w:val="NoSpacing"/>
        <w:jc w:val="both"/>
        <w:rPr>
          <w:rFonts w:ascii="Times New Roman" w:hAnsi="Times New Roman"/>
          <w:b/>
        </w:rPr>
      </w:pPr>
      <w:r w:rsidRPr="00B17FEC">
        <w:rPr>
          <w:rFonts w:ascii="Times New Roman" w:hAnsi="Times New Roman"/>
          <w:b/>
        </w:rPr>
        <w:t>8</w:t>
      </w:r>
      <w:r w:rsidR="001944D5" w:rsidRPr="00B17FEC">
        <w:rPr>
          <w:rFonts w:ascii="Times New Roman" w:hAnsi="Times New Roman"/>
          <w:b/>
        </w:rPr>
        <w:t>.</w:t>
      </w:r>
      <w:r w:rsidRPr="00B17FEC">
        <w:rPr>
          <w:rFonts w:ascii="Times New Roman" w:hAnsi="Times New Roman"/>
          <w:b/>
        </w:rPr>
        <w:t xml:space="preserve"> O</w:t>
      </w:r>
      <w:r w:rsidR="00795FE1" w:rsidRPr="00B17FEC">
        <w:rPr>
          <w:rFonts w:ascii="Times New Roman" w:hAnsi="Times New Roman"/>
          <w:b/>
        </w:rPr>
        <w:t>vjeren</w:t>
      </w:r>
      <w:r w:rsidRPr="00B17FEC">
        <w:rPr>
          <w:rFonts w:ascii="Times New Roman" w:hAnsi="Times New Roman"/>
          <w:b/>
        </w:rPr>
        <w:t>a</w:t>
      </w:r>
      <w:r w:rsidR="00795FE1" w:rsidRPr="00B17FEC">
        <w:rPr>
          <w:rFonts w:ascii="Times New Roman" w:hAnsi="Times New Roman"/>
          <w:b/>
        </w:rPr>
        <w:t xml:space="preserve"> izjav</w:t>
      </w:r>
      <w:r w:rsidR="00E83F58" w:rsidRPr="00B17FEC">
        <w:rPr>
          <w:rFonts w:ascii="Times New Roman" w:hAnsi="Times New Roman"/>
          <w:b/>
        </w:rPr>
        <w:t>a</w:t>
      </w:r>
      <w:r w:rsidR="00795FE1" w:rsidRPr="00B17FEC">
        <w:rPr>
          <w:rFonts w:ascii="Times New Roman" w:hAnsi="Times New Roman"/>
          <w:b/>
        </w:rPr>
        <w:t xml:space="preserve"> kandidata da nije obuhvaćen odredbom člana IX 1. Ustava BiH</w:t>
      </w:r>
      <w:r w:rsidR="00E83F58" w:rsidRPr="00B17FEC">
        <w:rPr>
          <w:rFonts w:ascii="Times New Roman" w:hAnsi="Times New Roman"/>
          <w:b/>
        </w:rPr>
        <w:t xml:space="preserve"> (izdata nakon objave Javnog oglasa).</w:t>
      </w:r>
    </w:p>
    <w:p w:rsidR="00854D5E" w:rsidRPr="00156F5C" w:rsidRDefault="004E14CD" w:rsidP="00156F5C">
      <w:pPr>
        <w:pStyle w:val="NormalWeb"/>
        <w:shd w:val="clear" w:color="auto" w:fill="FFFFFF"/>
        <w:jc w:val="both"/>
      </w:pPr>
      <w:r w:rsidRPr="00B17FEC">
        <w:rPr>
          <w:b/>
          <w:sz w:val="22"/>
          <w:szCs w:val="22"/>
        </w:rPr>
        <w:t xml:space="preserve">IV </w:t>
      </w:r>
      <w:r w:rsidR="007739C0" w:rsidRPr="00593273">
        <w:rPr>
          <w:sz w:val="22"/>
          <w:szCs w:val="22"/>
        </w:rPr>
        <w:t>Kandidati</w:t>
      </w:r>
      <w:r w:rsidR="00854D5E" w:rsidRPr="00593273">
        <w:rPr>
          <w:sz w:val="22"/>
          <w:szCs w:val="22"/>
        </w:rPr>
        <w:t xml:space="preserve"> srednje školske spreme koji imaju radni staž od </w:t>
      </w:r>
      <w:r w:rsidR="00593273" w:rsidRPr="00593273">
        <w:rPr>
          <w:sz w:val="22"/>
          <w:szCs w:val="22"/>
        </w:rPr>
        <w:t>deset</w:t>
      </w:r>
      <w:r w:rsidR="00854D5E" w:rsidRPr="00593273">
        <w:rPr>
          <w:sz w:val="22"/>
          <w:szCs w:val="22"/>
        </w:rPr>
        <w:t xml:space="preserve"> mjeseci, a nisu položili stručni ispit, mogu se primiti u radni odnos, ali su dužni taj ispit položiti najkasnije u roku od šest mjeseci od dana prijema u radni odnos u organ državne služb</w:t>
      </w:r>
      <w:r w:rsidR="00593273" w:rsidRPr="00593273">
        <w:rPr>
          <w:sz w:val="22"/>
          <w:szCs w:val="22"/>
        </w:rPr>
        <w:t>e, te će se u skladu sa navedenimkan</w:t>
      </w:r>
      <w:r w:rsidR="00593273">
        <w:rPr>
          <w:sz w:val="22"/>
          <w:szCs w:val="22"/>
        </w:rPr>
        <w:t>d</w:t>
      </w:r>
      <w:r w:rsidR="00593273" w:rsidRPr="00593273">
        <w:rPr>
          <w:sz w:val="22"/>
          <w:szCs w:val="22"/>
        </w:rPr>
        <w:t>idatu koji bude izabran, a nema položen stručni ispit, rješenjem utvrditi obaveza da u zakonom propisanom roku polože navedeni ispit.</w:t>
      </w:r>
    </w:p>
    <w:p w:rsidR="004E14CD" w:rsidRPr="00B17FEC" w:rsidRDefault="004E14CD" w:rsidP="00B17FEC">
      <w:pPr>
        <w:pStyle w:val="NormalWeb"/>
        <w:jc w:val="both"/>
        <w:rPr>
          <w:sz w:val="22"/>
          <w:szCs w:val="22"/>
        </w:rPr>
      </w:pPr>
      <w:r w:rsidRPr="00B17FEC">
        <w:rPr>
          <w:b/>
          <w:sz w:val="22"/>
          <w:szCs w:val="22"/>
        </w:rPr>
        <w:t>V</w:t>
      </w:r>
      <w:r w:rsidR="007B1304">
        <w:rPr>
          <w:b/>
          <w:sz w:val="22"/>
          <w:szCs w:val="22"/>
        </w:rPr>
        <w:t xml:space="preserve"> </w:t>
      </w:r>
      <w:r w:rsidRPr="00B17FEC">
        <w:rPr>
          <w:sz w:val="22"/>
          <w:szCs w:val="22"/>
        </w:rPr>
        <w:t xml:space="preserve">Kandidati koji uz prijavu na Javni oglas kao dokaz o stručnoj spremi i radnom stažu dostave dokaz na osnovu kojeg se može utvrditi da posjeduju viši stepen stručne spreme od one koja je tražena Javnim oglasom, kao i dokaz o radnom stažu koji je stečen sa višim stepenom stručne spreme od one koja se traži Javnim oglasom, smatrat će se da u skladu sa Uredbom o izmjenama i dopunama Uredbe o dopunskim poslovima osnovne djelatnosti i poslovima pomoćne djelatnosti iz nadležnosti tijela državne službe koje obavljaju namještenici („Službene novine Federacije BiH“, broj: 65/20) ispunjavaju uslove koji se odnose na traženi nivo i vrstu školske odnosno stručne spreme i radni staž. </w:t>
      </w:r>
    </w:p>
    <w:p w:rsidR="004E14CD" w:rsidRPr="00B17FEC" w:rsidRDefault="004E14CD" w:rsidP="00B17FEC">
      <w:pPr>
        <w:pStyle w:val="NormalWeb"/>
        <w:jc w:val="both"/>
        <w:rPr>
          <w:sz w:val="22"/>
          <w:szCs w:val="22"/>
        </w:rPr>
      </w:pPr>
      <w:r w:rsidRPr="00B17FEC">
        <w:rPr>
          <w:b/>
          <w:bCs/>
          <w:sz w:val="22"/>
          <w:szCs w:val="22"/>
        </w:rPr>
        <w:t>VI</w:t>
      </w:r>
      <w:r w:rsidR="007B1304">
        <w:rPr>
          <w:b/>
          <w:bCs/>
          <w:sz w:val="22"/>
          <w:szCs w:val="22"/>
        </w:rPr>
        <w:t xml:space="preserve"> </w:t>
      </w:r>
      <w:r w:rsidRPr="00B17FEC">
        <w:rPr>
          <w:sz w:val="22"/>
          <w:szCs w:val="22"/>
        </w:rPr>
        <w:t xml:space="preserve">Sa kandidatima sa liste uspješnih kandidata </w:t>
      </w:r>
      <w:r w:rsidR="00156F5C">
        <w:rPr>
          <w:sz w:val="22"/>
          <w:szCs w:val="22"/>
        </w:rPr>
        <w:t xml:space="preserve">koju sačini komisija, </w:t>
      </w:r>
      <w:r w:rsidRPr="00B17FEC">
        <w:rPr>
          <w:sz w:val="22"/>
          <w:szCs w:val="22"/>
        </w:rPr>
        <w:t xml:space="preserve">gradonačelnik Grada Visoko obavit će intervju, nakon čega će donijeti odluku o prijemu namještenika u radni odnos na neodređeno vrijeme. </w:t>
      </w:r>
    </w:p>
    <w:p w:rsidR="00795FE1" w:rsidRPr="00B17FEC" w:rsidRDefault="004E14CD" w:rsidP="00B17FEC">
      <w:pPr>
        <w:pStyle w:val="NoSpacing"/>
        <w:jc w:val="both"/>
        <w:rPr>
          <w:rFonts w:ascii="Times New Roman" w:hAnsi="Times New Roman"/>
          <w:bCs/>
        </w:rPr>
      </w:pPr>
      <w:r w:rsidRPr="00B17FEC">
        <w:rPr>
          <w:rFonts w:ascii="Times New Roman" w:hAnsi="Times New Roman"/>
          <w:b/>
        </w:rPr>
        <w:lastRenderedPageBreak/>
        <w:t>VII</w:t>
      </w:r>
      <w:r w:rsidR="007B1304">
        <w:rPr>
          <w:rFonts w:ascii="Times New Roman" w:hAnsi="Times New Roman"/>
          <w:b/>
        </w:rPr>
        <w:t xml:space="preserve"> </w:t>
      </w:r>
      <w:r w:rsidR="00795FE1" w:rsidRPr="00B17FEC">
        <w:rPr>
          <w:rFonts w:ascii="Times New Roman" w:hAnsi="Times New Roman"/>
          <w:bCs/>
        </w:rPr>
        <w:t xml:space="preserve">Oglas ostaje otvoren </w:t>
      </w:r>
      <w:r w:rsidRPr="00B17FEC">
        <w:rPr>
          <w:rFonts w:ascii="Times New Roman" w:hAnsi="Times New Roman"/>
          <w:bCs/>
        </w:rPr>
        <w:t>petnaest</w:t>
      </w:r>
      <w:r w:rsidR="00795FE1" w:rsidRPr="00B17FEC">
        <w:rPr>
          <w:rFonts w:ascii="Times New Roman" w:hAnsi="Times New Roman"/>
          <w:bCs/>
        </w:rPr>
        <w:t xml:space="preserve"> (1</w:t>
      </w:r>
      <w:r w:rsidRPr="00B17FEC">
        <w:rPr>
          <w:rFonts w:ascii="Times New Roman" w:hAnsi="Times New Roman"/>
          <w:bCs/>
        </w:rPr>
        <w:t>5</w:t>
      </w:r>
      <w:r w:rsidR="00795FE1" w:rsidRPr="00B17FEC">
        <w:rPr>
          <w:rFonts w:ascii="Times New Roman" w:hAnsi="Times New Roman"/>
          <w:bCs/>
        </w:rPr>
        <w:t>) dana</w:t>
      </w:r>
      <w:r w:rsidR="007B1304">
        <w:rPr>
          <w:rFonts w:ascii="Times New Roman" w:hAnsi="Times New Roman"/>
          <w:bCs/>
        </w:rPr>
        <w:t xml:space="preserve"> </w:t>
      </w:r>
      <w:r w:rsidR="00795FE1" w:rsidRPr="00B17FEC">
        <w:rPr>
          <w:rFonts w:ascii="Times New Roman" w:hAnsi="Times New Roman"/>
          <w:bCs/>
        </w:rPr>
        <w:t xml:space="preserve">od dana objavljivanja </w:t>
      </w:r>
      <w:r w:rsidR="00E83F58" w:rsidRPr="00B17FEC">
        <w:rPr>
          <w:rFonts w:ascii="Times New Roman" w:hAnsi="Times New Roman"/>
          <w:color w:val="000000"/>
        </w:rPr>
        <w:t>u dnevnim novinama (Oslobođenje, Dnevni list i Nezavisne novine)</w:t>
      </w:r>
      <w:r w:rsidR="00795FE1" w:rsidRPr="00B17FEC">
        <w:rPr>
          <w:rFonts w:ascii="Times New Roman" w:hAnsi="Times New Roman"/>
        </w:rPr>
        <w:t>.</w:t>
      </w:r>
    </w:p>
    <w:p w:rsidR="00795FE1" w:rsidRPr="00B17FEC" w:rsidRDefault="00795FE1" w:rsidP="00B17FEC">
      <w:pPr>
        <w:pStyle w:val="NoSpacing"/>
        <w:jc w:val="both"/>
        <w:rPr>
          <w:rFonts w:ascii="Times New Roman" w:hAnsi="Times New Roman"/>
          <w:bCs/>
        </w:rPr>
      </w:pPr>
    </w:p>
    <w:p w:rsidR="00854D5E" w:rsidRPr="00B17FEC" w:rsidRDefault="00854D5E" w:rsidP="00B17FEC">
      <w:pPr>
        <w:pStyle w:val="NoSpacing"/>
        <w:jc w:val="both"/>
        <w:rPr>
          <w:rFonts w:ascii="Times New Roman" w:hAnsi="Times New Roman"/>
          <w:bCs/>
        </w:rPr>
      </w:pPr>
    </w:p>
    <w:p w:rsidR="00E83F58" w:rsidRPr="00B17FEC" w:rsidRDefault="00E83F58" w:rsidP="00B17FEC">
      <w:pPr>
        <w:pStyle w:val="NoSpacing"/>
        <w:jc w:val="both"/>
        <w:rPr>
          <w:rFonts w:ascii="Times New Roman" w:hAnsi="Times New Roman"/>
          <w:bCs/>
        </w:rPr>
      </w:pPr>
    </w:p>
    <w:p w:rsidR="00E83F58" w:rsidRPr="00B17FEC" w:rsidRDefault="00E83F58" w:rsidP="00B17FEC">
      <w:pPr>
        <w:pStyle w:val="NoSpacing"/>
        <w:jc w:val="both"/>
        <w:rPr>
          <w:rFonts w:ascii="Times New Roman" w:hAnsi="Times New Roman"/>
          <w:bCs/>
        </w:rPr>
      </w:pPr>
    </w:p>
    <w:p w:rsidR="00795FE1" w:rsidRPr="00B17FEC" w:rsidRDefault="00156F5C" w:rsidP="00B17FEC">
      <w:pPr>
        <w:pStyle w:val="NoSpacing"/>
        <w:jc w:val="both"/>
        <w:rPr>
          <w:rFonts w:ascii="Times New Roman" w:hAnsi="Times New Roman"/>
          <w:bCs/>
        </w:rPr>
      </w:pPr>
      <w:r>
        <w:rPr>
          <w:rFonts w:ascii="Times New Roman" w:hAnsi="Times New Roman"/>
          <w:bCs/>
        </w:rPr>
        <w:t>Prijave sa traženom dokumentacijom dostaviti u zatvorenoj koverti sa naznakom:</w:t>
      </w:r>
    </w:p>
    <w:p w:rsidR="00795FE1" w:rsidRPr="00B17FEC" w:rsidRDefault="00795FE1" w:rsidP="00B17FEC">
      <w:pPr>
        <w:pStyle w:val="NoSpacing"/>
        <w:jc w:val="both"/>
        <w:rPr>
          <w:rFonts w:ascii="Times New Roman" w:hAnsi="Times New Roman"/>
          <w:bCs/>
        </w:rPr>
      </w:pPr>
    </w:p>
    <w:p w:rsidR="004E14CD" w:rsidRPr="00B17FEC" w:rsidRDefault="004E14CD" w:rsidP="00B17FEC">
      <w:pPr>
        <w:pStyle w:val="NoSpacing"/>
        <w:jc w:val="both"/>
        <w:rPr>
          <w:rFonts w:ascii="Times New Roman" w:hAnsi="Times New Roman"/>
          <w:bCs/>
        </w:rPr>
      </w:pPr>
    </w:p>
    <w:p w:rsidR="00795FE1" w:rsidRPr="00B17FEC" w:rsidRDefault="00795FE1" w:rsidP="009D479E">
      <w:pPr>
        <w:pStyle w:val="NoSpacing"/>
        <w:jc w:val="center"/>
        <w:rPr>
          <w:rFonts w:ascii="Times New Roman" w:hAnsi="Times New Roman"/>
          <w:b/>
        </w:rPr>
      </w:pPr>
      <w:r w:rsidRPr="00B17FEC">
        <w:rPr>
          <w:rFonts w:ascii="Times New Roman" w:hAnsi="Times New Roman"/>
          <w:b/>
        </w:rPr>
        <w:t>GRAD VISOKO</w:t>
      </w:r>
    </w:p>
    <w:p w:rsidR="00795FE1" w:rsidRPr="00B17FEC" w:rsidRDefault="00795FE1" w:rsidP="009D479E">
      <w:pPr>
        <w:pStyle w:val="NoSpacing"/>
        <w:jc w:val="center"/>
        <w:rPr>
          <w:rFonts w:ascii="Times New Roman" w:hAnsi="Times New Roman"/>
          <w:b/>
        </w:rPr>
      </w:pPr>
      <w:r w:rsidRPr="00B17FEC">
        <w:rPr>
          <w:rFonts w:ascii="Times New Roman" w:hAnsi="Times New Roman"/>
          <w:b/>
        </w:rPr>
        <w:t>Alije Izetbegovića 12a</w:t>
      </w:r>
    </w:p>
    <w:p w:rsidR="004E14CD" w:rsidRPr="00B17FEC" w:rsidRDefault="00795FE1" w:rsidP="009D479E">
      <w:pPr>
        <w:pStyle w:val="NoSpacing"/>
        <w:jc w:val="center"/>
        <w:rPr>
          <w:rFonts w:ascii="Times New Roman" w:hAnsi="Times New Roman"/>
          <w:b/>
        </w:rPr>
      </w:pPr>
      <w:r w:rsidRPr="00B17FEC">
        <w:rPr>
          <w:rFonts w:ascii="Times New Roman" w:hAnsi="Times New Roman"/>
          <w:b/>
        </w:rPr>
        <w:t xml:space="preserve">„Komisija za provođenje </w:t>
      </w:r>
      <w:r w:rsidR="00B66A07" w:rsidRPr="00B17FEC">
        <w:rPr>
          <w:rFonts w:ascii="Times New Roman" w:hAnsi="Times New Roman"/>
          <w:b/>
        </w:rPr>
        <w:t>Javnog</w:t>
      </w:r>
      <w:r w:rsidRPr="00B17FEC">
        <w:rPr>
          <w:rFonts w:ascii="Times New Roman" w:hAnsi="Times New Roman"/>
          <w:b/>
        </w:rPr>
        <w:t xml:space="preserve"> oglasa</w:t>
      </w:r>
      <w:r w:rsidR="004E14CD" w:rsidRPr="00B17FEC">
        <w:rPr>
          <w:rFonts w:ascii="Times New Roman" w:hAnsi="Times New Roman"/>
          <w:b/>
        </w:rPr>
        <w:t xml:space="preserve"> za</w:t>
      </w:r>
    </w:p>
    <w:p w:rsidR="004E14CD" w:rsidRPr="00B17FEC" w:rsidRDefault="004E14CD" w:rsidP="009D479E">
      <w:pPr>
        <w:tabs>
          <w:tab w:val="left" w:pos="2963"/>
        </w:tabs>
        <w:jc w:val="center"/>
        <w:rPr>
          <w:b/>
          <w:bCs/>
          <w:sz w:val="22"/>
          <w:szCs w:val="22"/>
        </w:rPr>
      </w:pPr>
      <w:r w:rsidRPr="00B17FEC">
        <w:rPr>
          <w:b/>
          <w:bCs/>
          <w:sz w:val="22"/>
          <w:szCs w:val="22"/>
        </w:rPr>
        <w:t>za popunu upražnjenog radnog mjesta namještenika u gradskoj upravi Grada Visoko“</w:t>
      </w:r>
    </w:p>
    <w:p w:rsidR="00795FE1" w:rsidRPr="00B17FEC" w:rsidRDefault="00795FE1" w:rsidP="00B17FEC">
      <w:pPr>
        <w:pStyle w:val="NoSpacing"/>
        <w:jc w:val="both"/>
        <w:rPr>
          <w:rFonts w:ascii="Times New Roman" w:hAnsi="Times New Roman"/>
          <w:b/>
        </w:rPr>
      </w:pPr>
    </w:p>
    <w:p w:rsidR="00795FE1" w:rsidRPr="00B17FEC" w:rsidRDefault="00795FE1" w:rsidP="00B17FEC">
      <w:pPr>
        <w:pStyle w:val="NoSpacing"/>
        <w:jc w:val="both"/>
        <w:rPr>
          <w:rFonts w:ascii="Times New Roman" w:hAnsi="Times New Roman"/>
          <w:b/>
        </w:rPr>
      </w:pPr>
    </w:p>
    <w:p w:rsidR="00854D5E" w:rsidRPr="00B17FEC" w:rsidRDefault="00854D5E" w:rsidP="00B17FEC">
      <w:pPr>
        <w:pStyle w:val="NormalWeb"/>
        <w:jc w:val="both"/>
        <w:rPr>
          <w:sz w:val="22"/>
          <w:szCs w:val="22"/>
        </w:rPr>
      </w:pPr>
      <w:r w:rsidRPr="00B17FEC">
        <w:rPr>
          <w:sz w:val="22"/>
          <w:szCs w:val="22"/>
        </w:rPr>
        <w:t xml:space="preserve">Napomena: </w:t>
      </w:r>
    </w:p>
    <w:p w:rsidR="00854D5E" w:rsidRPr="00B17FEC" w:rsidRDefault="00854D5E" w:rsidP="00B17FEC">
      <w:pPr>
        <w:pStyle w:val="NormalWeb"/>
        <w:jc w:val="both"/>
        <w:rPr>
          <w:sz w:val="22"/>
          <w:szCs w:val="22"/>
        </w:rPr>
      </w:pPr>
      <w:r w:rsidRPr="00B17FEC">
        <w:rPr>
          <w:sz w:val="22"/>
          <w:szCs w:val="22"/>
        </w:rPr>
        <w:t xml:space="preserve">Kandidati koji budu primljeni u radni odnos podliježu obavezi probnog rada u trajanju od tri mjeseca. Kandidati koji budu izabrani dužni su neposredno pred stupanje u radni odnos dostaviti uvjerenje o zdravstvenoj sposobnosti. </w:t>
      </w:r>
    </w:p>
    <w:p w:rsidR="00795FE1" w:rsidRPr="00B17FEC" w:rsidRDefault="00795FE1" w:rsidP="00B17FEC">
      <w:pPr>
        <w:pStyle w:val="NoSpacing"/>
        <w:jc w:val="both"/>
        <w:rPr>
          <w:rFonts w:ascii="Times New Roman" w:hAnsi="Times New Roman"/>
          <w:bCs/>
        </w:rPr>
      </w:pPr>
      <w:r w:rsidRPr="00B17FEC">
        <w:rPr>
          <w:rFonts w:ascii="Times New Roman" w:hAnsi="Times New Roman"/>
          <w:bCs/>
        </w:rPr>
        <w:t>Nepotpune i neblagovremene prijave neće se uzeti u razmatranje.</w:t>
      </w:r>
    </w:p>
    <w:p w:rsidR="001944D5" w:rsidRPr="00B17FEC" w:rsidRDefault="001944D5" w:rsidP="00B17FEC">
      <w:pPr>
        <w:pStyle w:val="NoSpacing"/>
        <w:jc w:val="both"/>
        <w:rPr>
          <w:rFonts w:ascii="Times New Roman" w:hAnsi="Times New Roman"/>
          <w:b/>
        </w:rPr>
      </w:pPr>
    </w:p>
    <w:p w:rsidR="00CC7FD7" w:rsidRPr="00B17FEC" w:rsidRDefault="00CC7FD7" w:rsidP="00B17FEC">
      <w:pPr>
        <w:pStyle w:val="NoSpacing"/>
        <w:jc w:val="both"/>
        <w:rPr>
          <w:rFonts w:ascii="Times New Roman" w:hAnsi="Times New Roman"/>
          <w:b/>
        </w:rPr>
      </w:pPr>
    </w:p>
    <w:p w:rsidR="00830AD4" w:rsidRPr="00B17FEC" w:rsidRDefault="00830AD4" w:rsidP="00B17FEC">
      <w:pPr>
        <w:pStyle w:val="NoSpacing"/>
        <w:jc w:val="both"/>
        <w:rPr>
          <w:rFonts w:ascii="Times New Roman" w:hAnsi="Times New Roman"/>
          <w:b/>
        </w:rPr>
      </w:pPr>
    </w:p>
    <w:p w:rsidR="00E83F58" w:rsidRPr="00B17FEC" w:rsidRDefault="00E83F58" w:rsidP="00B17FEC">
      <w:pPr>
        <w:pStyle w:val="NoSpacing"/>
        <w:tabs>
          <w:tab w:val="left" w:pos="5200"/>
        </w:tabs>
        <w:jc w:val="both"/>
        <w:rPr>
          <w:rFonts w:ascii="Times New Roman" w:hAnsi="Times New Roman"/>
          <w:b/>
        </w:rPr>
      </w:pPr>
      <w:r w:rsidRPr="00B17FEC">
        <w:rPr>
          <w:rFonts w:ascii="Times New Roman" w:hAnsi="Times New Roman"/>
          <w:b/>
        </w:rPr>
        <w:t>POMOĆNICA GRADONAČELNIKA</w:t>
      </w:r>
    </w:p>
    <w:p w:rsidR="00E83F58" w:rsidRPr="00B17FEC" w:rsidRDefault="009D479E" w:rsidP="00B17FEC">
      <w:pPr>
        <w:pStyle w:val="NoSpacing"/>
        <w:tabs>
          <w:tab w:val="left" w:pos="5200"/>
        </w:tabs>
        <w:jc w:val="both"/>
        <w:rPr>
          <w:rFonts w:ascii="Times New Roman" w:hAnsi="Times New Roman"/>
          <w:b/>
        </w:rPr>
      </w:pPr>
      <w:r>
        <w:rPr>
          <w:rFonts w:ascii="Times New Roman" w:hAnsi="Times New Roman"/>
          <w:b/>
        </w:rPr>
        <w:t>_________________________________</w:t>
      </w:r>
    </w:p>
    <w:p w:rsidR="008E1D6D" w:rsidRPr="00B17FEC" w:rsidRDefault="00E83F58" w:rsidP="00B17FEC">
      <w:pPr>
        <w:pStyle w:val="NoSpacing"/>
        <w:tabs>
          <w:tab w:val="left" w:pos="5200"/>
        </w:tabs>
        <w:jc w:val="both"/>
        <w:rPr>
          <w:rFonts w:ascii="Times New Roman" w:hAnsi="Times New Roman"/>
          <w:bCs/>
        </w:rPr>
      </w:pPr>
      <w:r w:rsidRPr="00B17FEC">
        <w:rPr>
          <w:rFonts w:ascii="Times New Roman" w:hAnsi="Times New Roman"/>
          <w:bCs/>
        </w:rPr>
        <w:t xml:space="preserve">   Aida Memišević-Ihtijarević, dipl.iur.</w:t>
      </w:r>
      <w:r w:rsidR="008E1D6D" w:rsidRPr="00B17FEC">
        <w:rPr>
          <w:rFonts w:ascii="Times New Roman" w:hAnsi="Times New Roman"/>
          <w:bCs/>
        </w:rPr>
        <w:tab/>
      </w:r>
    </w:p>
    <w:p w:rsidR="008E1D6D" w:rsidRPr="00B17FEC" w:rsidRDefault="008E1D6D" w:rsidP="00B17FEC">
      <w:pPr>
        <w:pStyle w:val="NoSpacing"/>
        <w:tabs>
          <w:tab w:val="left" w:pos="5200"/>
        </w:tabs>
        <w:jc w:val="both"/>
        <w:rPr>
          <w:rFonts w:ascii="Times New Roman" w:hAnsi="Times New Roman"/>
          <w:b/>
        </w:rPr>
      </w:pPr>
    </w:p>
    <w:p w:rsidR="008E1D6D" w:rsidRPr="00B17FEC" w:rsidRDefault="008E1D6D" w:rsidP="00B17FEC">
      <w:pPr>
        <w:pStyle w:val="NoSpacing"/>
        <w:tabs>
          <w:tab w:val="left" w:pos="5200"/>
        </w:tabs>
        <w:jc w:val="both"/>
        <w:rPr>
          <w:rFonts w:ascii="Times New Roman" w:hAnsi="Times New Roman"/>
          <w:b/>
        </w:rPr>
      </w:pPr>
    </w:p>
    <w:p w:rsidR="00F05B1F" w:rsidRPr="00B17FEC" w:rsidRDefault="007B1304" w:rsidP="007B1304">
      <w:pPr>
        <w:pStyle w:val="NoSpacing"/>
        <w:jc w:val="right"/>
        <w:rPr>
          <w:rFonts w:ascii="Times New Roman" w:hAnsi="Times New Roman"/>
          <w:b/>
          <w:lang w:val="bs-Latn-BA"/>
        </w:rPr>
      </w:pPr>
      <w:r>
        <w:rPr>
          <w:rFonts w:ascii="Times New Roman" w:hAnsi="Times New Roman"/>
          <w:b/>
          <w:lang w:val="bs-Latn-BA"/>
        </w:rPr>
        <w:t xml:space="preserve">                                                          </w:t>
      </w:r>
      <w:r w:rsidR="00830AD4" w:rsidRPr="00B17FEC">
        <w:rPr>
          <w:rFonts w:ascii="Times New Roman" w:hAnsi="Times New Roman"/>
          <w:b/>
          <w:lang w:val="bs-Latn-BA"/>
        </w:rPr>
        <w:t xml:space="preserve">GRADONAČELNIK GRADA VISOKO </w:t>
      </w:r>
    </w:p>
    <w:p w:rsidR="00F05B1F" w:rsidRPr="00B17FEC" w:rsidRDefault="00F05B1F" w:rsidP="00B17FEC">
      <w:pPr>
        <w:pStyle w:val="NoSpacing"/>
        <w:jc w:val="both"/>
        <w:rPr>
          <w:rFonts w:ascii="Times New Roman" w:hAnsi="Times New Roman"/>
          <w:lang w:val="bs-Latn-BA"/>
        </w:rPr>
      </w:pP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007B1304">
        <w:rPr>
          <w:rFonts w:ascii="Times New Roman" w:hAnsi="Times New Roman"/>
          <w:lang w:val="bs-Latn-BA"/>
        </w:rPr>
        <w:t xml:space="preserve">               </w:t>
      </w:r>
      <w:r w:rsidR="009D479E">
        <w:rPr>
          <w:rFonts w:ascii="Times New Roman" w:hAnsi="Times New Roman"/>
          <w:lang w:val="bs-Latn-BA"/>
        </w:rPr>
        <w:t>___________________________________</w:t>
      </w:r>
    </w:p>
    <w:p w:rsidR="00F05B1F" w:rsidRPr="00B17FEC" w:rsidRDefault="00F05B1F" w:rsidP="00B17FEC">
      <w:pPr>
        <w:pStyle w:val="NoSpacing"/>
        <w:jc w:val="both"/>
        <w:rPr>
          <w:rFonts w:ascii="Times New Roman" w:hAnsi="Times New Roman"/>
          <w:lang w:val="bs-Latn-BA"/>
        </w:rPr>
      </w:pP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007B1304">
        <w:rPr>
          <w:rFonts w:ascii="Times New Roman" w:hAnsi="Times New Roman"/>
          <w:lang w:val="bs-Latn-BA"/>
        </w:rPr>
        <w:t xml:space="preserve">          </w:t>
      </w:r>
      <w:r w:rsidRPr="00B17FEC">
        <w:rPr>
          <w:rFonts w:ascii="Times New Roman" w:hAnsi="Times New Roman"/>
          <w:lang w:val="bs-Latn-BA"/>
        </w:rPr>
        <w:t>mr.sci</w:t>
      </w:r>
      <w:r w:rsidRPr="00B17FEC">
        <w:rPr>
          <w:rFonts w:ascii="Times New Roman" w:hAnsi="Times New Roman"/>
          <w:bCs/>
          <w:lang w:val="bs-Latn-BA"/>
        </w:rPr>
        <w:t>. Mirza Ganić, dipl. ing.</w:t>
      </w:r>
    </w:p>
    <w:p w:rsidR="00F05B1F" w:rsidRPr="00B17FEC" w:rsidRDefault="00F05B1F" w:rsidP="00B17FEC">
      <w:pPr>
        <w:pStyle w:val="NoSpacing"/>
        <w:jc w:val="both"/>
        <w:rPr>
          <w:rFonts w:ascii="Times New Roman" w:hAnsi="Times New Roman"/>
          <w:lang w:val="bs-Latn-BA"/>
        </w:rPr>
      </w:pP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p>
    <w:p w:rsidR="00F05B1F" w:rsidRPr="00B17FEC" w:rsidRDefault="00F05B1F" w:rsidP="00B17FEC">
      <w:pPr>
        <w:pStyle w:val="NoSpacing"/>
        <w:jc w:val="both"/>
        <w:rPr>
          <w:rFonts w:ascii="Times New Roman" w:hAnsi="Times New Roman"/>
          <w:lang w:val="bs-Latn-BA"/>
        </w:rPr>
      </w:pP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p>
    <w:p w:rsidR="00F05B1F" w:rsidRPr="00B17FEC" w:rsidRDefault="00F05B1F" w:rsidP="00B17FEC">
      <w:pPr>
        <w:pStyle w:val="NoSpacing"/>
        <w:jc w:val="both"/>
        <w:rPr>
          <w:rFonts w:ascii="Times New Roman" w:hAnsi="Times New Roman"/>
          <w:lang w:val="bs-Latn-BA"/>
        </w:rPr>
      </w:pP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r w:rsidRPr="00B17FEC">
        <w:rPr>
          <w:rFonts w:ascii="Times New Roman" w:hAnsi="Times New Roman"/>
          <w:lang w:val="bs-Latn-BA"/>
        </w:rPr>
        <w:tab/>
      </w:r>
    </w:p>
    <w:p w:rsidR="00F05B1F" w:rsidRPr="00B17FEC" w:rsidRDefault="00F05B1F" w:rsidP="00B17FEC">
      <w:pPr>
        <w:pStyle w:val="NoSpacing"/>
        <w:jc w:val="both"/>
        <w:rPr>
          <w:rFonts w:ascii="Times New Roman" w:hAnsi="Times New Roman"/>
          <w:lang w:val="bs-Latn-BA"/>
        </w:rPr>
      </w:pPr>
    </w:p>
    <w:p w:rsidR="00F05B1F" w:rsidRPr="00B17FEC" w:rsidRDefault="00F05B1F" w:rsidP="00B17FEC">
      <w:pPr>
        <w:pStyle w:val="NoSpacing"/>
        <w:jc w:val="both"/>
        <w:rPr>
          <w:rFonts w:ascii="Times New Roman" w:hAnsi="Times New Roman"/>
          <w:lang w:val="bs-Latn-BA"/>
        </w:rPr>
      </w:pPr>
    </w:p>
    <w:p w:rsidR="00F05B1F" w:rsidRPr="00B17FEC" w:rsidRDefault="00F05B1F" w:rsidP="00B17FEC">
      <w:pPr>
        <w:pStyle w:val="NoSpacing"/>
        <w:jc w:val="both"/>
        <w:rPr>
          <w:rFonts w:ascii="Times New Roman" w:hAnsi="Times New Roman"/>
          <w:lang w:val="bs-Latn-BA"/>
        </w:rPr>
      </w:pPr>
    </w:p>
    <w:p w:rsidR="00830AD4" w:rsidRPr="00B17FEC" w:rsidRDefault="00830AD4" w:rsidP="00B17FEC">
      <w:pPr>
        <w:pStyle w:val="NoSpacing"/>
        <w:jc w:val="both"/>
        <w:rPr>
          <w:rFonts w:ascii="Times New Roman" w:hAnsi="Times New Roman"/>
          <w:lang w:val="bs-Latn-BA"/>
        </w:rPr>
      </w:pPr>
    </w:p>
    <w:p w:rsidR="00830AD4" w:rsidRPr="00B17FEC" w:rsidRDefault="00830AD4" w:rsidP="00B17FEC">
      <w:pPr>
        <w:pStyle w:val="NoSpacing"/>
        <w:jc w:val="both"/>
        <w:rPr>
          <w:rFonts w:ascii="Times New Roman" w:hAnsi="Times New Roman"/>
          <w:lang w:val="bs-Latn-BA"/>
        </w:rPr>
      </w:pPr>
    </w:p>
    <w:p w:rsidR="00830AD4" w:rsidRPr="00B17FEC" w:rsidRDefault="00830AD4" w:rsidP="00B17FEC">
      <w:pPr>
        <w:pStyle w:val="NoSpacing"/>
        <w:jc w:val="both"/>
        <w:rPr>
          <w:rFonts w:ascii="Times New Roman" w:hAnsi="Times New Roman"/>
          <w:lang w:val="bs-Latn-BA"/>
        </w:rPr>
      </w:pPr>
    </w:p>
    <w:p w:rsidR="00830AD4" w:rsidRPr="00B17FEC" w:rsidRDefault="00830AD4" w:rsidP="00B17FEC">
      <w:pPr>
        <w:pStyle w:val="NoSpacing"/>
        <w:jc w:val="both"/>
        <w:rPr>
          <w:rFonts w:ascii="Times New Roman" w:hAnsi="Times New Roman"/>
          <w:lang w:val="bs-Latn-BA"/>
        </w:rPr>
      </w:pPr>
    </w:p>
    <w:p w:rsidR="00830AD4" w:rsidRPr="00B17FEC" w:rsidRDefault="00830AD4" w:rsidP="00B17FEC">
      <w:pPr>
        <w:pStyle w:val="NoSpacing"/>
        <w:jc w:val="both"/>
        <w:rPr>
          <w:rFonts w:ascii="Times New Roman" w:hAnsi="Times New Roman"/>
          <w:lang w:val="bs-Latn-BA"/>
        </w:rPr>
      </w:pPr>
    </w:p>
    <w:p w:rsidR="00830AD4" w:rsidRPr="00B17FEC" w:rsidRDefault="00830AD4" w:rsidP="00B17FEC">
      <w:pPr>
        <w:pStyle w:val="NoSpacing"/>
        <w:jc w:val="both"/>
        <w:rPr>
          <w:rFonts w:ascii="Times New Roman" w:hAnsi="Times New Roman"/>
          <w:lang w:val="bs-Latn-BA"/>
        </w:rPr>
      </w:pPr>
    </w:p>
    <w:p w:rsidR="00830AD4" w:rsidRPr="00B17FEC" w:rsidRDefault="00830AD4" w:rsidP="00B17FEC">
      <w:pPr>
        <w:pStyle w:val="NoSpacing"/>
        <w:jc w:val="both"/>
        <w:rPr>
          <w:rFonts w:ascii="Times New Roman" w:hAnsi="Times New Roman"/>
          <w:lang w:val="bs-Latn-BA"/>
        </w:rPr>
      </w:pPr>
    </w:p>
    <w:p w:rsidR="00830AD4" w:rsidRPr="00B17FEC" w:rsidRDefault="00830AD4" w:rsidP="00B17FEC">
      <w:pPr>
        <w:pStyle w:val="NoSpacing"/>
        <w:jc w:val="both"/>
        <w:rPr>
          <w:rFonts w:ascii="Times New Roman" w:hAnsi="Times New Roman"/>
          <w:lang w:val="bs-Latn-BA"/>
        </w:rPr>
      </w:pPr>
    </w:p>
    <w:p w:rsidR="00830AD4" w:rsidRPr="00B17FEC" w:rsidRDefault="00830AD4" w:rsidP="00B17FEC">
      <w:pPr>
        <w:pStyle w:val="NoSpacing"/>
        <w:jc w:val="both"/>
        <w:rPr>
          <w:rFonts w:ascii="Times New Roman" w:hAnsi="Times New Roman"/>
          <w:lang w:val="bs-Latn-BA"/>
        </w:rPr>
      </w:pPr>
    </w:p>
    <w:p w:rsidR="00F05B1F" w:rsidRDefault="00F05B1F" w:rsidP="00B17FEC">
      <w:pPr>
        <w:pStyle w:val="NoSpacing"/>
        <w:jc w:val="both"/>
        <w:rPr>
          <w:rFonts w:ascii="Times New Roman" w:hAnsi="Times New Roman"/>
          <w:lang w:val="bs-Latn-BA"/>
        </w:rPr>
      </w:pPr>
    </w:p>
    <w:p w:rsidR="00156F5C" w:rsidRPr="00B17FEC" w:rsidRDefault="00156F5C" w:rsidP="00B17FEC">
      <w:pPr>
        <w:pStyle w:val="NoSpacing"/>
        <w:jc w:val="both"/>
        <w:rPr>
          <w:rFonts w:ascii="Times New Roman" w:hAnsi="Times New Roman"/>
          <w:lang w:val="bs-Latn-BA"/>
        </w:rPr>
      </w:pPr>
    </w:p>
    <w:p w:rsidR="00F05B1F" w:rsidRPr="00B17FEC" w:rsidRDefault="00F05B1F" w:rsidP="00B17FEC">
      <w:pPr>
        <w:pStyle w:val="NoSpacing"/>
        <w:jc w:val="both"/>
        <w:rPr>
          <w:rFonts w:ascii="Times New Roman" w:hAnsi="Times New Roman"/>
          <w:lang w:val="bs-Latn-BA"/>
        </w:rPr>
      </w:pPr>
      <w:r w:rsidRPr="00B17FEC">
        <w:rPr>
          <w:rFonts w:ascii="Times New Roman" w:hAnsi="Times New Roman"/>
          <w:lang w:val="bs-Latn-BA"/>
        </w:rPr>
        <w:t xml:space="preserve">Dostaviti:                                                                                                                </w:t>
      </w:r>
    </w:p>
    <w:p w:rsidR="00F05B1F" w:rsidRPr="00B17FEC" w:rsidRDefault="00E8321E" w:rsidP="00B17FEC">
      <w:pPr>
        <w:pStyle w:val="NoSpacing"/>
        <w:jc w:val="both"/>
        <w:rPr>
          <w:rFonts w:ascii="Times New Roman" w:hAnsi="Times New Roman"/>
        </w:rPr>
      </w:pPr>
      <w:r w:rsidRPr="00B17FEC">
        <w:rPr>
          <w:rFonts w:ascii="Times New Roman" w:hAnsi="Times New Roman"/>
          <w:lang w:val="bs-Latn-BA"/>
        </w:rPr>
        <w:t xml:space="preserve">1. </w:t>
      </w:r>
      <w:r w:rsidR="008E1D6D" w:rsidRPr="00B17FEC">
        <w:rPr>
          <w:rFonts w:ascii="Times New Roman" w:hAnsi="Times New Roman"/>
        </w:rPr>
        <w:t>WEB stranica Grada Visoko;</w:t>
      </w:r>
    </w:p>
    <w:p w:rsidR="00B668B4" w:rsidRPr="00B17FEC" w:rsidRDefault="00E8321E" w:rsidP="00B17FEC">
      <w:pPr>
        <w:pStyle w:val="NoSpacing"/>
        <w:jc w:val="both"/>
        <w:rPr>
          <w:rFonts w:ascii="Times New Roman" w:hAnsi="Times New Roman"/>
        </w:rPr>
      </w:pPr>
      <w:r w:rsidRPr="00B17FEC">
        <w:rPr>
          <w:rFonts w:ascii="Times New Roman" w:hAnsi="Times New Roman"/>
        </w:rPr>
        <w:t xml:space="preserve">2. </w:t>
      </w:r>
      <w:r w:rsidR="008E1D6D" w:rsidRPr="00B17FEC">
        <w:rPr>
          <w:rFonts w:ascii="Times New Roman" w:hAnsi="Times New Roman"/>
        </w:rPr>
        <w:t>Oglasna ploča;</w:t>
      </w:r>
    </w:p>
    <w:p w:rsidR="00E83F58" w:rsidRPr="00B17FEC" w:rsidRDefault="00E83F58" w:rsidP="00B17FEC">
      <w:pPr>
        <w:pStyle w:val="NoSpacing"/>
        <w:jc w:val="both"/>
        <w:rPr>
          <w:rFonts w:ascii="Times New Roman" w:hAnsi="Times New Roman"/>
        </w:rPr>
      </w:pPr>
      <w:r w:rsidRPr="00B17FEC">
        <w:rPr>
          <w:rFonts w:ascii="Times New Roman" w:hAnsi="Times New Roman"/>
        </w:rPr>
        <w:t>3. Dnevne novine;</w:t>
      </w:r>
    </w:p>
    <w:p w:rsidR="008E1D6D" w:rsidRPr="00B17FEC" w:rsidRDefault="00E83F58" w:rsidP="00B17FEC">
      <w:pPr>
        <w:pStyle w:val="NoSpacing"/>
        <w:jc w:val="both"/>
        <w:rPr>
          <w:rFonts w:ascii="Times New Roman" w:hAnsi="Times New Roman"/>
        </w:rPr>
      </w:pPr>
      <w:r w:rsidRPr="00B17FEC">
        <w:rPr>
          <w:rFonts w:ascii="Times New Roman" w:hAnsi="Times New Roman"/>
        </w:rPr>
        <w:t>4</w:t>
      </w:r>
      <w:r w:rsidR="008E1D6D" w:rsidRPr="00B17FEC">
        <w:rPr>
          <w:rFonts w:ascii="Times New Roman" w:hAnsi="Times New Roman"/>
        </w:rPr>
        <w:t>. Spis predmeta;</w:t>
      </w:r>
    </w:p>
    <w:p w:rsidR="008E1D6D" w:rsidRPr="00B17FEC" w:rsidRDefault="00E83F58" w:rsidP="00B17FEC">
      <w:pPr>
        <w:pStyle w:val="NoSpacing"/>
        <w:jc w:val="both"/>
        <w:rPr>
          <w:rFonts w:ascii="Times New Roman" w:hAnsi="Times New Roman"/>
          <w:lang w:val="bs-Latn-BA"/>
        </w:rPr>
      </w:pPr>
      <w:r w:rsidRPr="00B17FEC">
        <w:rPr>
          <w:rFonts w:ascii="Times New Roman" w:hAnsi="Times New Roman"/>
        </w:rPr>
        <w:lastRenderedPageBreak/>
        <w:t>5</w:t>
      </w:r>
      <w:r w:rsidR="008E1D6D" w:rsidRPr="00B17FEC">
        <w:rPr>
          <w:rFonts w:ascii="Times New Roman" w:hAnsi="Times New Roman"/>
        </w:rPr>
        <w:t>. a/a.</w:t>
      </w:r>
    </w:p>
    <w:p w:rsidR="00B668B4" w:rsidRPr="00E8321E" w:rsidRDefault="00B668B4" w:rsidP="00B17FEC">
      <w:pPr>
        <w:contextualSpacing/>
        <w:jc w:val="both"/>
        <w:rPr>
          <w:b/>
          <w:sz w:val="22"/>
          <w:szCs w:val="22"/>
          <w:lang w:val="bs-Latn-BA"/>
        </w:rPr>
      </w:pPr>
    </w:p>
    <w:sectPr w:rsidR="00B668B4" w:rsidRPr="00E8321E" w:rsidSect="008E1D6D">
      <w:footerReference w:type="even" r:id="rId8"/>
      <w:footerReference w:type="default" r:id="rId9"/>
      <w:footerReference w:type="first" r:id="rId10"/>
      <w:pgSz w:w="11906" w:h="16838"/>
      <w:pgMar w:top="227" w:right="1417" w:bottom="1417" w:left="1417" w:header="708"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B45" w:rsidRDefault="00EB4B45" w:rsidP="00EE716A">
      <w:r>
        <w:separator/>
      </w:r>
    </w:p>
  </w:endnote>
  <w:endnote w:type="continuationSeparator" w:id="1">
    <w:p w:rsidR="00EB4B45" w:rsidRDefault="00EB4B45" w:rsidP="00EE7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7E" w:rsidRDefault="0020493A" w:rsidP="00E83F58">
    <w:pPr>
      <w:pStyle w:val="Footer"/>
      <w:framePr w:wrap="none" w:vAnchor="text" w:hAnchor="margin" w:xAlign="right" w:y="1"/>
      <w:rPr>
        <w:rStyle w:val="PageNumber"/>
      </w:rPr>
    </w:pPr>
    <w:r>
      <w:rPr>
        <w:rStyle w:val="PageNumber"/>
      </w:rPr>
      <w:fldChar w:fldCharType="begin"/>
    </w:r>
    <w:r w:rsidR="00DE72F9">
      <w:rPr>
        <w:rStyle w:val="PageNumber"/>
      </w:rPr>
      <w:instrText xml:space="preserve">PAGE  </w:instrText>
    </w:r>
    <w:r>
      <w:rPr>
        <w:rStyle w:val="PageNumber"/>
      </w:rPr>
      <w:fldChar w:fldCharType="separate"/>
    </w:r>
    <w:r w:rsidR="008E1D6D">
      <w:rPr>
        <w:rStyle w:val="PageNumber"/>
        <w:noProof/>
      </w:rPr>
      <w:t>2</w:t>
    </w:r>
    <w:r>
      <w:rPr>
        <w:rStyle w:val="PageNumber"/>
      </w:rPr>
      <w:fldChar w:fldCharType="end"/>
    </w:r>
  </w:p>
  <w:p w:rsidR="0025437E" w:rsidRDefault="002543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75184755"/>
      <w:docPartObj>
        <w:docPartGallery w:val="Page Numbers (Bottom of Page)"/>
        <w:docPartUnique/>
      </w:docPartObj>
    </w:sdtPr>
    <w:sdtContent>
      <w:p w:rsidR="00E83F58" w:rsidRDefault="0020493A" w:rsidP="00511459">
        <w:pPr>
          <w:pStyle w:val="Footer"/>
          <w:framePr w:wrap="none" w:vAnchor="text" w:hAnchor="margin" w:xAlign="right" w:y="1"/>
          <w:rPr>
            <w:rStyle w:val="PageNumber"/>
          </w:rPr>
        </w:pPr>
        <w:r>
          <w:rPr>
            <w:rStyle w:val="PageNumber"/>
          </w:rPr>
          <w:fldChar w:fldCharType="begin"/>
        </w:r>
        <w:r w:rsidR="00E83F58">
          <w:rPr>
            <w:rStyle w:val="PageNumber"/>
          </w:rPr>
          <w:instrText xml:space="preserve"> PAGE </w:instrText>
        </w:r>
        <w:r>
          <w:rPr>
            <w:rStyle w:val="PageNumber"/>
          </w:rPr>
          <w:fldChar w:fldCharType="separate"/>
        </w:r>
        <w:r w:rsidR="007B1304">
          <w:rPr>
            <w:rStyle w:val="PageNumber"/>
            <w:noProof/>
          </w:rPr>
          <w:t>2</w:t>
        </w:r>
        <w:r>
          <w:rPr>
            <w:rStyle w:val="PageNumber"/>
          </w:rPr>
          <w:fldChar w:fldCharType="end"/>
        </w:r>
      </w:p>
    </w:sdtContent>
  </w:sdt>
  <w:p w:rsidR="001B7BD5" w:rsidRDefault="001B7BD5" w:rsidP="00E83F58">
    <w:pPr>
      <w:ind w:right="360"/>
      <w:rPr>
        <w:bCs/>
        <w:sz w:val="22"/>
        <w:szCs w:val="22"/>
      </w:rPr>
    </w:pPr>
  </w:p>
  <w:p w:rsidR="00C35750" w:rsidRPr="00014CED" w:rsidRDefault="00C35750" w:rsidP="00C35750">
    <w:pPr>
      <w:rPr>
        <w:b/>
        <w:sz w:val="22"/>
        <w:szCs w:val="22"/>
      </w:rPr>
    </w:pPr>
  </w:p>
  <w:p w:rsidR="00C35750" w:rsidRDefault="00C35750" w:rsidP="00C35750">
    <w:pPr>
      <w:pStyle w:val="Footer"/>
      <w:pBdr>
        <w:top w:val="single" w:sz="4" w:space="1" w:color="auto"/>
      </w:pBdr>
      <w:jc w:val="center"/>
      <w:rPr>
        <w:i/>
        <w:sz w:val="18"/>
      </w:rPr>
    </w:pPr>
    <w:r>
      <w:rPr>
        <w:i/>
        <w:sz w:val="18"/>
      </w:rPr>
      <w:t>Ul. A. Izetbegovića 12A, 71300 Visoko, tel: 032/732-500, fax: 032/738-330, mail: gradonacelnik@visoko.gov.ba</w:t>
    </w:r>
  </w:p>
  <w:tbl>
    <w:tblPr>
      <w:tblW w:w="8856" w:type="dxa"/>
      <w:tblLook w:val="04A0"/>
    </w:tblPr>
    <w:tblGrid>
      <w:gridCol w:w="2952"/>
      <w:gridCol w:w="2952"/>
      <w:gridCol w:w="2952"/>
    </w:tblGrid>
    <w:tr w:rsidR="00C35750" w:rsidTr="0025330E">
      <w:tc>
        <w:tcPr>
          <w:tcW w:w="2952" w:type="dxa"/>
          <w:hideMark/>
        </w:tcPr>
        <w:p w:rsidR="00C35750" w:rsidRDefault="00C35750" w:rsidP="0025330E">
          <w:pPr>
            <w:pStyle w:val="Footer"/>
            <w:jc w:val="center"/>
            <w:rPr>
              <w:lang w:eastAsia="hi-IN" w:bidi="hi-IN"/>
            </w:rPr>
          </w:pPr>
          <w:r>
            <w:rPr>
              <w:noProof/>
              <w:lang w:val="en-GB" w:eastAsia="en-GB"/>
            </w:rPr>
            <w:drawing>
              <wp:inline distT="0" distB="0" distL="0" distR="0">
                <wp:extent cx="882015" cy="360680"/>
                <wp:effectExtent l="19050" t="0" r="0" b="0"/>
                <wp:docPr id="1415622121" name="Picture 1415622121" descr="138688_Zeichen_e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8688_Zeichen_eng (1)"/>
                        <pic:cNvPicPr>
                          <a:picLocks noChangeAspect="1" noChangeArrowheads="1"/>
                        </pic:cNvPicPr>
                      </pic:nvPicPr>
                      <pic:blipFill>
                        <a:blip r:embed="rId1" cstate="print"/>
                        <a:srcRect/>
                        <a:stretch>
                          <a:fillRect/>
                        </a:stretch>
                      </pic:blipFill>
                      <pic:spPr bwMode="auto">
                        <a:xfrm>
                          <a:off x="0" y="0"/>
                          <a:ext cx="882015" cy="360680"/>
                        </a:xfrm>
                        <a:prstGeom prst="rect">
                          <a:avLst/>
                        </a:prstGeom>
                        <a:noFill/>
                        <a:ln w="9525">
                          <a:noFill/>
                          <a:miter lim="800000"/>
                          <a:headEnd/>
                          <a:tailEnd/>
                        </a:ln>
                      </pic:spPr>
                    </pic:pic>
                  </a:graphicData>
                </a:graphic>
              </wp:inline>
            </w:drawing>
          </w:r>
        </w:p>
      </w:tc>
      <w:tc>
        <w:tcPr>
          <w:tcW w:w="2952" w:type="dxa"/>
        </w:tcPr>
        <w:p w:rsidR="00C35750" w:rsidRDefault="00C35750" w:rsidP="0025330E">
          <w:pPr>
            <w:pStyle w:val="Footer"/>
            <w:rPr>
              <w:lang w:eastAsia="hi-IN" w:bidi="hi-IN"/>
            </w:rPr>
          </w:pPr>
        </w:p>
      </w:tc>
      <w:tc>
        <w:tcPr>
          <w:tcW w:w="2952" w:type="dxa"/>
          <w:hideMark/>
        </w:tcPr>
        <w:p w:rsidR="00C35750" w:rsidRDefault="00C35750" w:rsidP="0025330E">
          <w:pPr>
            <w:pStyle w:val="Footer"/>
            <w:jc w:val="center"/>
            <w:rPr>
              <w:lang w:eastAsia="hi-IN" w:bidi="hi-IN"/>
            </w:rPr>
          </w:pPr>
          <w:r>
            <w:rPr>
              <w:noProof/>
              <w:lang w:val="en-GB" w:eastAsia="en-GB"/>
            </w:rPr>
            <w:drawing>
              <wp:inline distT="0" distB="0" distL="0" distR="0">
                <wp:extent cx="882015" cy="360680"/>
                <wp:effectExtent l="19050" t="0" r="0" b="0"/>
                <wp:docPr id="1094341888" name="Picture 1094341888" descr="12998_Zeichen_e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998_Zeichen_eng (2)"/>
                        <pic:cNvPicPr>
                          <a:picLocks noChangeAspect="1" noChangeArrowheads="1"/>
                        </pic:cNvPicPr>
                      </pic:nvPicPr>
                      <pic:blipFill>
                        <a:blip r:embed="rId2" cstate="print"/>
                        <a:srcRect/>
                        <a:stretch>
                          <a:fillRect/>
                        </a:stretch>
                      </pic:blipFill>
                      <pic:spPr bwMode="auto">
                        <a:xfrm>
                          <a:off x="0" y="0"/>
                          <a:ext cx="882015" cy="360680"/>
                        </a:xfrm>
                        <a:prstGeom prst="rect">
                          <a:avLst/>
                        </a:prstGeom>
                        <a:noFill/>
                        <a:ln w="9525">
                          <a:noFill/>
                          <a:miter lim="800000"/>
                          <a:headEnd/>
                          <a:tailEnd/>
                        </a:ln>
                      </pic:spPr>
                    </pic:pic>
                  </a:graphicData>
                </a:graphic>
              </wp:inline>
            </w:drawing>
          </w:r>
        </w:p>
      </w:tc>
    </w:tr>
  </w:tbl>
  <w:p w:rsidR="00C35750" w:rsidRDefault="00C35750">
    <w:pPr>
      <w:pStyle w:val="Footer"/>
    </w:pPr>
  </w:p>
  <w:p w:rsidR="0025437E" w:rsidRDefault="0025437E" w:rsidP="003250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94" w:rsidRPr="004B5894" w:rsidRDefault="004B5894" w:rsidP="004B5894">
    <w:pPr>
      <w:rPr>
        <w:sz w:val="22"/>
      </w:rPr>
    </w:pPr>
    <w:r>
      <w:rPr>
        <w:sz w:val="22"/>
      </w:rPr>
      <w:t>__________________________________________________________________________________</w:t>
    </w:r>
    <w:r>
      <w:rPr>
        <w:i/>
        <w:iCs/>
        <w:sz w:val="18"/>
        <w:szCs w:val="18"/>
      </w:rPr>
      <w:t>Ulica A.Izetbegovića br.12A, 71300 Visoko, tel.+38732/ 732-501, fax.+38732/735-711, mail:gradonacelnik@visoko.gov.ba</w:t>
    </w:r>
  </w:p>
  <w:p w:rsidR="004B5894" w:rsidRDefault="001B7BD5">
    <w:pPr>
      <w:pStyle w:val="Footer"/>
    </w:pPr>
    <w:r>
      <w:rPr>
        <w:noProof/>
        <w:lang w:val="en-GB" w:eastAsia="en-GB"/>
      </w:rPr>
      <w:drawing>
        <wp:inline distT="0" distB="0" distL="0" distR="0">
          <wp:extent cx="876300" cy="355600"/>
          <wp:effectExtent l="0" t="0" r="0" b="0"/>
          <wp:docPr id="1045306433" name="Picture 1045306433"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355600"/>
                  </a:xfrm>
                  <a:prstGeom prst="rect">
                    <a:avLst/>
                  </a:prstGeom>
                  <a:noFill/>
                  <a:ln>
                    <a:noFill/>
                  </a:ln>
                </pic:spPr>
              </pic:pic>
            </a:graphicData>
          </a:graphic>
        </wp:inline>
      </w:drawing>
    </w:r>
    <w:r>
      <w:rPr>
        <w:noProof/>
        <w:lang w:val="en-GB" w:eastAsia="en-GB"/>
      </w:rPr>
      <w:drawing>
        <wp:inline distT="0" distB="0" distL="0" distR="0">
          <wp:extent cx="876300" cy="355600"/>
          <wp:effectExtent l="0" t="0" r="0" b="0"/>
          <wp:docPr id="301334507" name="Picture 301334507"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3556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B45" w:rsidRDefault="00EB4B45" w:rsidP="00EE716A">
      <w:r>
        <w:separator/>
      </w:r>
    </w:p>
  </w:footnote>
  <w:footnote w:type="continuationSeparator" w:id="1">
    <w:p w:rsidR="00EB4B45" w:rsidRDefault="00EB4B45" w:rsidP="00EE7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3E"/>
    <w:multiLevelType w:val="hybridMultilevel"/>
    <w:tmpl w:val="335A7FA6"/>
    <w:lvl w:ilvl="0" w:tplc="C4A2186C">
      <w:numFmt w:val="bullet"/>
      <w:lvlText w:val="-"/>
      <w:lvlJc w:val="left"/>
      <w:pPr>
        <w:ind w:left="1620" w:hanging="360"/>
      </w:pPr>
      <w:rPr>
        <w:rFonts w:ascii="Times New Roman" w:eastAsia="Times New Roman"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nsid w:val="0B545499"/>
    <w:multiLevelType w:val="hybridMultilevel"/>
    <w:tmpl w:val="7D42DB14"/>
    <w:lvl w:ilvl="0" w:tplc="FFFFFFFF">
      <w:start w:val="1"/>
      <w:numFmt w:val="decimal"/>
      <w:lvlText w:val="%1."/>
      <w:lvlJc w:val="left"/>
      <w:pPr>
        <w:ind w:left="786"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DB75607"/>
    <w:multiLevelType w:val="hybridMultilevel"/>
    <w:tmpl w:val="A85445DA"/>
    <w:lvl w:ilvl="0" w:tplc="2848DB0A">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FDF1045"/>
    <w:multiLevelType w:val="hybridMultilevel"/>
    <w:tmpl w:val="14C41168"/>
    <w:lvl w:ilvl="0" w:tplc="D9C28A74">
      <w:numFmt w:val="bullet"/>
      <w:lvlText w:val="-"/>
      <w:lvlJc w:val="left"/>
      <w:pPr>
        <w:ind w:left="1680" w:hanging="360"/>
      </w:pPr>
      <w:rPr>
        <w:rFonts w:ascii="Times New Roman" w:eastAsia="Times New Roman"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
    <w:nsid w:val="11797526"/>
    <w:multiLevelType w:val="hybridMultilevel"/>
    <w:tmpl w:val="2EF258C8"/>
    <w:lvl w:ilvl="0" w:tplc="88D2660A">
      <w:start w:val="1"/>
      <w:numFmt w:val="upperRoman"/>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32B1F"/>
    <w:multiLevelType w:val="hybridMultilevel"/>
    <w:tmpl w:val="06BA762C"/>
    <w:lvl w:ilvl="0" w:tplc="08D4F1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450B5"/>
    <w:multiLevelType w:val="hybridMultilevel"/>
    <w:tmpl w:val="E88CF3AA"/>
    <w:lvl w:ilvl="0" w:tplc="08D4F1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71AA"/>
    <w:multiLevelType w:val="hybridMultilevel"/>
    <w:tmpl w:val="C6288878"/>
    <w:lvl w:ilvl="0" w:tplc="D652B2E2">
      <w:start w:val="1"/>
      <w:numFmt w:val="decimal"/>
      <w:lvlText w:val="%1."/>
      <w:lvlJc w:val="left"/>
      <w:pPr>
        <w:ind w:left="927"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B47DF"/>
    <w:multiLevelType w:val="hybridMultilevel"/>
    <w:tmpl w:val="D7EE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1E1274"/>
    <w:multiLevelType w:val="hybridMultilevel"/>
    <w:tmpl w:val="1AFA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9490F"/>
    <w:multiLevelType w:val="hybridMultilevel"/>
    <w:tmpl w:val="08AE5C54"/>
    <w:lvl w:ilvl="0" w:tplc="42AC479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04942"/>
    <w:multiLevelType w:val="hybridMultilevel"/>
    <w:tmpl w:val="66E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9399F"/>
    <w:multiLevelType w:val="hybridMultilevel"/>
    <w:tmpl w:val="7D42DB14"/>
    <w:lvl w:ilvl="0" w:tplc="FFFFFFFF">
      <w:start w:val="1"/>
      <w:numFmt w:val="decimal"/>
      <w:lvlText w:val="%1."/>
      <w:lvlJc w:val="left"/>
      <w:pPr>
        <w:ind w:left="786"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EC916C2"/>
    <w:multiLevelType w:val="hybridMultilevel"/>
    <w:tmpl w:val="AA56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C2884"/>
    <w:multiLevelType w:val="hybridMultilevel"/>
    <w:tmpl w:val="29BE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70CE9"/>
    <w:multiLevelType w:val="hybridMultilevel"/>
    <w:tmpl w:val="D9DA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276F7"/>
    <w:multiLevelType w:val="hybridMultilevel"/>
    <w:tmpl w:val="8A7A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765A7"/>
    <w:multiLevelType w:val="hybridMultilevel"/>
    <w:tmpl w:val="FD2C3EA6"/>
    <w:lvl w:ilvl="0" w:tplc="C56070A6">
      <w:numFmt w:val="bullet"/>
      <w:lvlText w:val="•"/>
      <w:lvlJc w:val="left"/>
      <w:pPr>
        <w:ind w:left="720" w:hanging="360"/>
      </w:pPr>
      <w:rPr>
        <w:rFonts w:ascii="Arial" w:eastAsia="Arial" w:hAnsi="Arial" w:cs="Arial" w:hint="default"/>
        <w:w w:val="102"/>
        <w:sz w:val="21"/>
        <w:szCs w:val="21"/>
        <w:lang w:val="hr-HR"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0F3EB6"/>
    <w:multiLevelType w:val="hybridMultilevel"/>
    <w:tmpl w:val="D0083E94"/>
    <w:lvl w:ilvl="0" w:tplc="47AE32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D362C"/>
    <w:multiLevelType w:val="hybridMultilevel"/>
    <w:tmpl w:val="A2C62558"/>
    <w:lvl w:ilvl="0" w:tplc="6FF0AA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F56E7E"/>
    <w:multiLevelType w:val="hybridMultilevel"/>
    <w:tmpl w:val="BA04AF72"/>
    <w:lvl w:ilvl="0" w:tplc="1E32CFEA">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69E1385C"/>
    <w:multiLevelType w:val="hybridMultilevel"/>
    <w:tmpl w:val="7D42DB14"/>
    <w:lvl w:ilvl="0" w:tplc="28083E74">
      <w:start w:val="1"/>
      <w:numFmt w:val="decimal"/>
      <w:lvlText w:val="%1."/>
      <w:lvlJc w:val="left"/>
      <w:pPr>
        <w:ind w:left="786"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E5D75"/>
    <w:multiLevelType w:val="hybridMultilevel"/>
    <w:tmpl w:val="82B86D78"/>
    <w:lvl w:ilvl="0" w:tplc="F3F22A8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9B2F0B"/>
    <w:multiLevelType w:val="hybridMultilevel"/>
    <w:tmpl w:val="CD7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031AEE"/>
    <w:multiLevelType w:val="hybridMultilevel"/>
    <w:tmpl w:val="7D42DB14"/>
    <w:lvl w:ilvl="0" w:tplc="FFFFFFFF">
      <w:start w:val="1"/>
      <w:numFmt w:val="decimal"/>
      <w:lvlText w:val="%1."/>
      <w:lvlJc w:val="left"/>
      <w:pPr>
        <w:ind w:left="786"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31E1748"/>
    <w:multiLevelType w:val="hybridMultilevel"/>
    <w:tmpl w:val="82CC65AC"/>
    <w:lvl w:ilvl="0" w:tplc="08D4F1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7117F5"/>
    <w:multiLevelType w:val="hybridMultilevel"/>
    <w:tmpl w:val="7D42DB14"/>
    <w:lvl w:ilvl="0" w:tplc="FFFFFFFF">
      <w:start w:val="1"/>
      <w:numFmt w:val="decimal"/>
      <w:lvlText w:val="%1."/>
      <w:lvlJc w:val="left"/>
      <w:pPr>
        <w:ind w:left="786"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F9001E2"/>
    <w:multiLevelType w:val="hybridMultilevel"/>
    <w:tmpl w:val="F28C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0"/>
  </w:num>
  <w:num w:numId="4">
    <w:abstractNumId w:val="8"/>
  </w:num>
  <w:num w:numId="5">
    <w:abstractNumId w:val="22"/>
  </w:num>
  <w:num w:numId="6">
    <w:abstractNumId w:val="0"/>
  </w:num>
  <w:num w:numId="7">
    <w:abstractNumId w:val="3"/>
  </w:num>
  <w:num w:numId="8">
    <w:abstractNumId w:val="17"/>
  </w:num>
  <w:num w:numId="9">
    <w:abstractNumId w:val="25"/>
  </w:num>
  <w:num w:numId="10">
    <w:abstractNumId w:val="6"/>
  </w:num>
  <w:num w:numId="11">
    <w:abstractNumId w:val="5"/>
  </w:num>
  <w:num w:numId="12">
    <w:abstractNumId w:val="19"/>
  </w:num>
  <w:num w:numId="13">
    <w:abstractNumId w:val="4"/>
  </w:num>
  <w:num w:numId="14">
    <w:abstractNumId w:val="18"/>
  </w:num>
  <w:num w:numId="15">
    <w:abstractNumId w:val="21"/>
  </w:num>
  <w:num w:numId="16">
    <w:abstractNumId w:val="10"/>
  </w:num>
  <w:num w:numId="17">
    <w:abstractNumId w:val="9"/>
  </w:num>
  <w:num w:numId="18">
    <w:abstractNumId w:val="14"/>
  </w:num>
  <w:num w:numId="19">
    <w:abstractNumId w:val="16"/>
  </w:num>
  <w:num w:numId="20">
    <w:abstractNumId w:val="26"/>
  </w:num>
  <w:num w:numId="21">
    <w:abstractNumId w:val="13"/>
  </w:num>
  <w:num w:numId="22">
    <w:abstractNumId w:val="1"/>
  </w:num>
  <w:num w:numId="23">
    <w:abstractNumId w:val="11"/>
  </w:num>
  <w:num w:numId="24">
    <w:abstractNumId w:val="12"/>
  </w:num>
  <w:num w:numId="25">
    <w:abstractNumId w:val="23"/>
  </w:num>
  <w:num w:numId="26">
    <w:abstractNumId w:val="27"/>
  </w:num>
  <w:num w:numId="27">
    <w:abstractNumId w:val="2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5E3AC9"/>
    <w:rsid w:val="0001211C"/>
    <w:rsid w:val="000158B6"/>
    <w:rsid w:val="0002051C"/>
    <w:rsid w:val="000457A3"/>
    <w:rsid w:val="0008251B"/>
    <w:rsid w:val="00084ED4"/>
    <w:rsid w:val="000A1892"/>
    <w:rsid w:val="000D459D"/>
    <w:rsid w:val="000F3345"/>
    <w:rsid w:val="000F78DC"/>
    <w:rsid w:val="00115B48"/>
    <w:rsid w:val="00122011"/>
    <w:rsid w:val="0014037E"/>
    <w:rsid w:val="00156F5C"/>
    <w:rsid w:val="00171AEB"/>
    <w:rsid w:val="0019345C"/>
    <w:rsid w:val="001944D5"/>
    <w:rsid w:val="00196391"/>
    <w:rsid w:val="001B3668"/>
    <w:rsid w:val="001B7BD5"/>
    <w:rsid w:val="001C6538"/>
    <w:rsid w:val="001E2324"/>
    <w:rsid w:val="001F5819"/>
    <w:rsid w:val="0020493A"/>
    <w:rsid w:val="00206F89"/>
    <w:rsid w:val="002452E0"/>
    <w:rsid w:val="0025437E"/>
    <w:rsid w:val="00272556"/>
    <w:rsid w:val="00280067"/>
    <w:rsid w:val="00282738"/>
    <w:rsid w:val="00286B4A"/>
    <w:rsid w:val="002A0523"/>
    <w:rsid w:val="002A1D94"/>
    <w:rsid w:val="002D49AD"/>
    <w:rsid w:val="002D6136"/>
    <w:rsid w:val="002E1BEE"/>
    <w:rsid w:val="003312B2"/>
    <w:rsid w:val="00347544"/>
    <w:rsid w:val="003608E2"/>
    <w:rsid w:val="003B4661"/>
    <w:rsid w:val="003C0355"/>
    <w:rsid w:val="003C785B"/>
    <w:rsid w:val="003E28FE"/>
    <w:rsid w:val="00400E2A"/>
    <w:rsid w:val="00420F44"/>
    <w:rsid w:val="00421FC4"/>
    <w:rsid w:val="00437B67"/>
    <w:rsid w:val="00444C10"/>
    <w:rsid w:val="0045002E"/>
    <w:rsid w:val="00461895"/>
    <w:rsid w:val="0047409F"/>
    <w:rsid w:val="00491E57"/>
    <w:rsid w:val="0049316E"/>
    <w:rsid w:val="004B31AA"/>
    <w:rsid w:val="004B57B5"/>
    <w:rsid w:val="004B5894"/>
    <w:rsid w:val="004C04DF"/>
    <w:rsid w:val="004D2456"/>
    <w:rsid w:val="004E14CD"/>
    <w:rsid w:val="00520B27"/>
    <w:rsid w:val="00582E43"/>
    <w:rsid w:val="00593273"/>
    <w:rsid w:val="005B7F74"/>
    <w:rsid w:val="005E3AC9"/>
    <w:rsid w:val="00625D96"/>
    <w:rsid w:val="00635BDE"/>
    <w:rsid w:val="00655D1B"/>
    <w:rsid w:val="0066447F"/>
    <w:rsid w:val="00670BB2"/>
    <w:rsid w:val="00671451"/>
    <w:rsid w:val="006B0C4A"/>
    <w:rsid w:val="006B5BFE"/>
    <w:rsid w:val="006C4564"/>
    <w:rsid w:val="006D494A"/>
    <w:rsid w:val="006E0E0F"/>
    <w:rsid w:val="00701607"/>
    <w:rsid w:val="0070424F"/>
    <w:rsid w:val="00715F8A"/>
    <w:rsid w:val="007739C0"/>
    <w:rsid w:val="00774F92"/>
    <w:rsid w:val="00777F06"/>
    <w:rsid w:val="00795FE1"/>
    <w:rsid w:val="007B1304"/>
    <w:rsid w:val="007C0BE8"/>
    <w:rsid w:val="007D1683"/>
    <w:rsid w:val="007F130C"/>
    <w:rsid w:val="007F73E6"/>
    <w:rsid w:val="00830AD4"/>
    <w:rsid w:val="00831514"/>
    <w:rsid w:val="00854D5E"/>
    <w:rsid w:val="00855A35"/>
    <w:rsid w:val="00886D0F"/>
    <w:rsid w:val="008E1D6D"/>
    <w:rsid w:val="008F590A"/>
    <w:rsid w:val="00903EDE"/>
    <w:rsid w:val="009205E3"/>
    <w:rsid w:val="00926774"/>
    <w:rsid w:val="00955118"/>
    <w:rsid w:val="00985852"/>
    <w:rsid w:val="0099193E"/>
    <w:rsid w:val="009D1C99"/>
    <w:rsid w:val="009D479E"/>
    <w:rsid w:val="009E4F83"/>
    <w:rsid w:val="00A11352"/>
    <w:rsid w:val="00A51038"/>
    <w:rsid w:val="00A53AD4"/>
    <w:rsid w:val="00A84E74"/>
    <w:rsid w:val="00A90AC0"/>
    <w:rsid w:val="00AB385D"/>
    <w:rsid w:val="00AC2D19"/>
    <w:rsid w:val="00AD151C"/>
    <w:rsid w:val="00AD31D1"/>
    <w:rsid w:val="00AD5DB5"/>
    <w:rsid w:val="00AD6406"/>
    <w:rsid w:val="00AE6EEB"/>
    <w:rsid w:val="00B10325"/>
    <w:rsid w:val="00B17FEC"/>
    <w:rsid w:val="00B215F4"/>
    <w:rsid w:val="00B270ED"/>
    <w:rsid w:val="00B351ED"/>
    <w:rsid w:val="00B35485"/>
    <w:rsid w:val="00B668B4"/>
    <w:rsid w:val="00B66A07"/>
    <w:rsid w:val="00B72288"/>
    <w:rsid w:val="00B870EE"/>
    <w:rsid w:val="00B87BF5"/>
    <w:rsid w:val="00BA7B9C"/>
    <w:rsid w:val="00BB42F5"/>
    <w:rsid w:val="00BE470E"/>
    <w:rsid w:val="00BF5AD2"/>
    <w:rsid w:val="00C17265"/>
    <w:rsid w:val="00C2359F"/>
    <w:rsid w:val="00C302B4"/>
    <w:rsid w:val="00C35750"/>
    <w:rsid w:val="00C4294F"/>
    <w:rsid w:val="00C42952"/>
    <w:rsid w:val="00C52D2E"/>
    <w:rsid w:val="00C562E0"/>
    <w:rsid w:val="00C64E1A"/>
    <w:rsid w:val="00C730DB"/>
    <w:rsid w:val="00C82D76"/>
    <w:rsid w:val="00CA19B0"/>
    <w:rsid w:val="00CB22C7"/>
    <w:rsid w:val="00CC7FD7"/>
    <w:rsid w:val="00CD5323"/>
    <w:rsid w:val="00CD6C8B"/>
    <w:rsid w:val="00D13257"/>
    <w:rsid w:val="00D428F4"/>
    <w:rsid w:val="00D56C2C"/>
    <w:rsid w:val="00D64584"/>
    <w:rsid w:val="00DA415D"/>
    <w:rsid w:val="00DE0731"/>
    <w:rsid w:val="00DE72F9"/>
    <w:rsid w:val="00DE7F74"/>
    <w:rsid w:val="00DF7F3C"/>
    <w:rsid w:val="00E16666"/>
    <w:rsid w:val="00E67EB6"/>
    <w:rsid w:val="00E704E5"/>
    <w:rsid w:val="00E8321E"/>
    <w:rsid w:val="00E83F58"/>
    <w:rsid w:val="00E958F1"/>
    <w:rsid w:val="00EB4B45"/>
    <w:rsid w:val="00EC23D9"/>
    <w:rsid w:val="00EE63BF"/>
    <w:rsid w:val="00EE716A"/>
    <w:rsid w:val="00F05B1F"/>
    <w:rsid w:val="00F25C58"/>
    <w:rsid w:val="00F30638"/>
    <w:rsid w:val="00F3613A"/>
    <w:rsid w:val="00F4415B"/>
    <w:rsid w:val="00F44DD9"/>
    <w:rsid w:val="00F65837"/>
    <w:rsid w:val="00FA793A"/>
    <w:rsid w:val="00FB2ECE"/>
    <w:rsid w:val="00FD12D0"/>
    <w:rsid w:val="00FF2F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44"/>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semiHidden/>
    <w:unhideWhenUsed/>
    <w:qFormat/>
    <w:rsid w:val="00C52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0F44"/>
    <w:pPr>
      <w:keepNext/>
      <w:outlineLvl w:val="2"/>
    </w:pPr>
    <w:rPr>
      <w:b/>
      <w:bCs/>
      <w:sz w:val="22"/>
    </w:rPr>
  </w:style>
  <w:style w:type="paragraph" w:styleId="Heading6">
    <w:name w:val="heading 6"/>
    <w:basedOn w:val="Normal"/>
    <w:next w:val="Normal"/>
    <w:link w:val="Heading6Char"/>
    <w:uiPriority w:val="9"/>
    <w:semiHidden/>
    <w:unhideWhenUsed/>
    <w:qFormat/>
    <w:rsid w:val="00EC23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52"/>
    <w:rPr>
      <w:rFonts w:ascii="Tahoma" w:hAnsi="Tahoma" w:cs="Tahoma"/>
      <w:sz w:val="16"/>
      <w:szCs w:val="16"/>
    </w:rPr>
  </w:style>
  <w:style w:type="character" w:customStyle="1" w:styleId="BalloonTextChar">
    <w:name w:val="Balloon Text Char"/>
    <w:basedOn w:val="DefaultParagraphFont"/>
    <w:link w:val="BalloonText"/>
    <w:uiPriority w:val="99"/>
    <w:semiHidden/>
    <w:rsid w:val="00985852"/>
    <w:rPr>
      <w:rFonts w:ascii="Tahoma" w:hAnsi="Tahoma" w:cs="Tahoma"/>
      <w:sz w:val="16"/>
      <w:szCs w:val="16"/>
    </w:rPr>
  </w:style>
  <w:style w:type="character" w:customStyle="1" w:styleId="Heading3Char">
    <w:name w:val="Heading 3 Char"/>
    <w:basedOn w:val="DefaultParagraphFont"/>
    <w:link w:val="Heading3"/>
    <w:rsid w:val="00420F44"/>
    <w:rPr>
      <w:rFonts w:ascii="Times New Roman" w:eastAsia="Times New Roman" w:hAnsi="Times New Roman" w:cs="Times New Roman"/>
      <w:b/>
      <w:bCs/>
      <w:szCs w:val="24"/>
      <w:lang w:val="hr-HR" w:eastAsia="hr-HR"/>
    </w:rPr>
  </w:style>
  <w:style w:type="paragraph" w:styleId="Footer">
    <w:name w:val="footer"/>
    <w:basedOn w:val="Normal"/>
    <w:link w:val="FooterChar"/>
    <w:uiPriority w:val="99"/>
    <w:rsid w:val="00420F44"/>
    <w:pPr>
      <w:tabs>
        <w:tab w:val="center" w:pos="4536"/>
        <w:tab w:val="right" w:pos="9072"/>
      </w:tabs>
    </w:pPr>
  </w:style>
  <w:style w:type="character" w:customStyle="1" w:styleId="FooterChar">
    <w:name w:val="Footer Char"/>
    <w:basedOn w:val="DefaultParagraphFont"/>
    <w:link w:val="Footer"/>
    <w:uiPriority w:val="99"/>
    <w:rsid w:val="00420F44"/>
    <w:rPr>
      <w:rFonts w:ascii="Times New Roman" w:eastAsia="Times New Roman" w:hAnsi="Times New Roman" w:cs="Times New Roman"/>
      <w:sz w:val="24"/>
      <w:szCs w:val="24"/>
      <w:lang w:val="hr-HR" w:eastAsia="hr-HR"/>
    </w:rPr>
  </w:style>
  <w:style w:type="character" w:styleId="PageNumber">
    <w:name w:val="page number"/>
    <w:basedOn w:val="DefaultParagraphFont"/>
    <w:rsid w:val="00420F44"/>
  </w:style>
  <w:style w:type="paragraph" w:styleId="Header">
    <w:name w:val="header"/>
    <w:basedOn w:val="Normal"/>
    <w:link w:val="HeaderChar"/>
    <w:rsid w:val="00420F44"/>
    <w:pPr>
      <w:tabs>
        <w:tab w:val="center" w:pos="4536"/>
        <w:tab w:val="right" w:pos="9072"/>
      </w:tabs>
    </w:pPr>
  </w:style>
  <w:style w:type="character" w:customStyle="1" w:styleId="HeaderChar">
    <w:name w:val="Header Char"/>
    <w:basedOn w:val="DefaultParagraphFont"/>
    <w:link w:val="Header"/>
    <w:rsid w:val="00420F44"/>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3C785B"/>
    <w:rPr>
      <w:b/>
      <w:bCs/>
    </w:rPr>
  </w:style>
  <w:style w:type="paragraph" w:styleId="NoSpacing">
    <w:name w:val="No Spacing"/>
    <w:link w:val="NoSpacingChar"/>
    <w:uiPriority w:val="1"/>
    <w:qFormat/>
    <w:rsid w:val="00AC2D19"/>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locked/>
    <w:rsid w:val="00AC2D19"/>
    <w:rPr>
      <w:rFonts w:ascii="Calibri" w:eastAsia="Calibri" w:hAnsi="Calibri" w:cs="Times New Roman"/>
      <w:lang w:val="hr-HR"/>
    </w:rPr>
  </w:style>
  <w:style w:type="character" w:customStyle="1" w:styleId="Heading6Char">
    <w:name w:val="Heading 6 Char"/>
    <w:basedOn w:val="DefaultParagraphFont"/>
    <w:link w:val="Heading6"/>
    <w:uiPriority w:val="9"/>
    <w:semiHidden/>
    <w:rsid w:val="00EC23D9"/>
    <w:rPr>
      <w:rFonts w:asciiTheme="majorHAnsi" w:eastAsiaTheme="majorEastAsia" w:hAnsiTheme="majorHAnsi" w:cstheme="majorBidi"/>
      <w:i/>
      <w:iCs/>
      <w:color w:val="243F60" w:themeColor="accent1" w:themeShade="7F"/>
      <w:sz w:val="24"/>
      <w:szCs w:val="24"/>
      <w:lang w:val="hr-HR" w:eastAsia="hr-HR"/>
    </w:rPr>
  </w:style>
  <w:style w:type="paragraph" w:styleId="ListParagraph">
    <w:name w:val="List Paragraph"/>
    <w:basedOn w:val="Normal"/>
    <w:uiPriority w:val="34"/>
    <w:qFormat/>
    <w:rsid w:val="00EC23D9"/>
    <w:pPr>
      <w:ind w:left="720"/>
    </w:pPr>
    <w:rPr>
      <w:lang w:val="en-US" w:eastAsia="en-US"/>
    </w:rPr>
  </w:style>
  <w:style w:type="character" w:customStyle="1" w:styleId="Heading2Char">
    <w:name w:val="Heading 2 Char"/>
    <w:basedOn w:val="DefaultParagraphFont"/>
    <w:link w:val="Heading2"/>
    <w:uiPriority w:val="9"/>
    <w:semiHidden/>
    <w:rsid w:val="00C52D2E"/>
    <w:rPr>
      <w:rFonts w:asciiTheme="majorHAnsi" w:eastAsiaTheme="majorEastAsia" w:hAnsiTheme="majorHAnsi" w:cstheme="majorBidi"/>
      <w:b/>
      <w:bCs/>
      <w:color w:val="4F81BD" w:themeColor="accent1"/>
      <w:sz w:val="26"/>
      <w:szCs w:val="26"/>
      <w:lang w:val="hr-HR" w:eastAsia="hr-HR"/>
    </w:rPr>
  </w:style>
  <w:style w:type="character" w:customStyle="1" w:styleId="apple-converted-space">
    <w:name w:val="apple-converted-space"/>
    <w:basedOn w:val="DefaultParagraphFont"/>
    <w:rsid w:val="00A90AC0"/>
  </w:style>
  <w:style w:type="paragraph" w:styleId="BodyText">
    <w:name w:val="Body Text"/>
    <w:basedOn w:val="Normal"/>
    <w:link w:val="BodyTextChar"/>
    <w:uiPriority w:val="1"/>
    <w:qFormat/>
    <w:rsid w:val="007F130C"/>
    <w:pPr>
      <w:widowControl w:val="0"/>
      <w:autoSpaceDE w:val="0"/>
      <w:autoSpaceDN w:val="0"/>
      <w:ind w:left="818"/>
    </w:pPr>
    <w:rPr>
      <w:rFonts w:ascii="Arial" w:eastAsia="Arial" w:hAnsi="Arial" w:cs="Arial"/>
      <w:sz w:val="23"/>
      <w:szCs w:val="23"/>
      <w:lang w:eastAsia="en-US"/>
    </w:rPr>
  </w:style>
  <w:style w:type="character" w:customStyle="1" w:styleId="BodyTextChar">
    <w:name w:val="Body Text Char"/>
    <w:basedOn w:val="DefaultParagraphFont"/>
    <w:link w:val="BodyText"/>
    <w:uiPriority w:val="1"/>
    <w:rsid w:val="007F130C"/>
    <w:rPr>
      <w:rFonts w:ascii="Arial" w:eastAsia="Arial" w:hAnsi="Arial" w:cs="Arial"/>
      <w:sz w:val="23"/>
      <w:szCs w:val="23"/>
      <w:lang w:val="hr-HR"/>
    </w:rPr>
  </w:style>
  <w:style w:type="paragraph" w:styleId="NormalWeb">
    <w:name w:val="Normal (Web)"/>
    <w:basedOn w:val="Normal"/>
    <w:uiPriority w:val="99"/>
    <w:unhideWhenUsed/>
    <w:rsid w:val="00B66A07"/>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94523342">
      <w:bodyDiv w:val="1"/>
      <w:marLeft w:val="0"/>
      <w:marRight w:val="0"/>
      <w:marTop w:val="0"/>
      <w:marBottom w:val="0"/>
      <w:divBdr>
        <w:top w:val="none" w:sz="0" w:space="0" w:color="auto"/>
        <w:left w:val="none" w:sz="0" w:space="0" w:color="auto"/>
        <w:bottom w:val="none" w:sz="0" w:space="0" w:color="auto"/>
        <w:right w:val="none" w:sz="0" w:space="0" w:color="auto"/>
      </w:divBdr>
      <w:divsChild>
        <w:div w:id="1257405636">
          <w:marLeft w:val="0"/>
          <w:marRight w:val="0"/>
          <w:marTop w:val="0"/>
          <w:marBottom w:val="0"/>
          <w:divBdr>
            <w:top w:val="none" w:sz="0" w:space="0" w:color="auto"/>
            <w:left w:val="none" w:sz="0" w:space="0" w:color="auto"/>
            <w:bottom w:val="none" w:sz="0" w:space="0" w:color="auto"/>
            <w:right w:val="none" w:sz="0" w:space="0" w:color="auto"/>
          </w:divBdr>
          <w:divsChild>
            <w:div w:id="2002998383">
              <w:marLeft w:val="0"/>
              <w:marRight w:val="0"/>
              <w:marTop w:val="0"/>
              <w:marBottom w:val="0"/>
              <w:divBdr>
                <w:top w:val="none" w:sz="0" w:space="0" w:color="auto"/>
                <w:left w:val="none" w:sz="0" w:space="0" w:color="auto"/>
                <w:bottom w:val="none" w:sz="0" w:space="0" w:color="auto"/>
                <w:right w:val="none" w:sz="0" w:space="0" w:color="auto"/>
              </w:divBdr>
              <w:divsChild>
                <w:div w:id="42603494">
                  <w:marLeft w:val="0"/>
                  <w:marRight w:val="0"/>
                  <w:marTop w:val="0"/>
                  <w:marBottom w:val="0"/>
                  <w:divBdr>
                    <w:top w:val="none" w:sz="0" w:space="0" w:color="auto"/>
                    <w:left w:val="none" w:sz="0" w:space="0" w:color="auto"/>
                    <w:bottom w:val="none" w:sz="0" w:space="0" w:color="auto"/>
                    <w:right w:val="none" w:sz="0" w:space="0" w:color="auto"/>
                  </w:divBdr>
                  <w:divsChild>
                    <w:div w:id="1671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4273">
      <w:bodyDiv w:val="1"/>
      <w:marLeft w:val="0"/>
      <w:marRight w:val="0"/>
      <w:marTop w:val="0"/>
      <w:marBottom w:val="0"/>
      <w:divBdr>
        <w:top w:val="none" w:sz="0" w:space="0" w:color="auto"/>
        <w:left w:val="none" w:sz="0" w:space="0" w:color="auto"/>
        <w:bottom w:val="none" w:sz="0" w:space="0" w:color="auto"/>
        <w:right w:val="none" w:sz="0" w:space="0" w:color="auto"/>
      </w:divBdr>
      <w:divsChild>
        <w:div w:id="1482041787">
          <w:marLeft w:val="0"/>
          <w:marRight w:val="0"/>
          <w:marTop w:val="0"/>
          <w:marBottom w:val="0"/>
          <w:divBdr>
            <w:top w:val="none" w:sz="0" w:space="0" w:color="auto"/>
            <w:left w:val="none" w:sz="0" w:space="0" w:color="auto"/>
            <w:bottom w:val="none" w:sz="0" w:space="0" w:color="auto"/>
            <w:right w:val="none" w:sz="0" w:space="0" w:color="auto"/>
          </w:divBdr>
          <w:divsChild>
            <w:div w:id="1281759656">
              <w:marLeft w:val="0"/>
              <w:marRight w:val="0"/>
              <w:marTop w:val="0"/>
              <w:marBottom w:val="0"/>
              <w:divBdr>
                <w:top w:val="none" w:sz="0" w:space="0" w:color="auto"/>
                <w:left w:val="none" w:sz="0" w:space="0" w:color="auto"/>
                <w:bottom w:val="none" w:sz="0" w:space="0" w:color="auto"/>
                <w:right w:val="none" w:sz="0" w:space="0" w:color="auto"/>
              </w:divBdr>
              <w:divsChild>
                <w:div w:id="1731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9360">
      <w:bodyDiv w:val="1"/>
      <w:marLeft w:val="0"/>
      <w:marRight w:val="0"/>
      <w:marTop w:val="0"/>
      <w:marBottom w:val="0"/>
      <w:divBdr>
        <w:top w:val="none" w:sz="0" w:space="0" w:color="auto"/>
        <w:left w:val="none" w:sz="0" w:space="0" w:color="auto"/>
        <w:bottom w:val="none" w:sz="0" w:space="0" w:color="auto"/>
        <w:right w:val="none" w:sz="0" w:space="0" w:color="auto"/>
      </w:divBdr>
      <w:divsChild>
        <w:div w:id="661009262">
          <w:marLeft w:val="0"/>
          <w:marRight w:val="0"/>
          <w:marTop w:val="0"/>
          <w:marBottom w:val="0"/>
          <w:divBdr>
            <w:top w:val="none" w:sz="0" w:space="0" w:color="auto"/>
            <w:left w:val="none" w:sz="0" w:space="0" w:color="auto"/>
            <w:bottom w:val="none" w:sz="0" w:space="0" w:color="auto"/>
            <w:right w:val="none" w:sz="0" w:space="0" w:color="auto"/>
          </w:divBdr>
          <w:divsChild>
            <w:div w:id="1992177909">
              <w:marLeft w:val="0"/>
              <w:marRight w:val="0"/>
              <w:marTop w:val="0"/>
              <w:marBottom w:val="0"/>
              <w:divBdr>
                <w:top w:val="none" w:sz="0" w:space="0" w:color="auto"/>
                <w:left w:val="none" w:sz="0" w:space="0" w:color="auto"/>
                <w:bottom w:val="none" w:sz="0" w:space="0" w:color="auto"/>
                <w:right w:val="none" w:sz="0" w:space="0" w:color="auto"/>
              </w:divBdr>
              <w:divsChild>
                <w:div w:id="172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5232">
      <w:bodyDiv w:val="1"/>
      <w:marLeft w:val="0"/>
      <w:marRight w:val="0"/>
      <w:marTop w:val="0"/>
      <w:marBottom w:val="0"/>
      <w:divBdr>
        <w:top w:val="none" w:sz="0" w:space="0" w:color="auto"/>
        <w:left w:val="none" w:sz="0" w:space="0" w:color="auto"/>
        <w:bottom w:val="none" w:sz="0" w:space="0" w:color="auto"/>
        <w:right w:val="none" w:sz="0" w:space="0" w:color="auto"/>
      </w:divBdr>
      <w:divsChild>
        <w:div w:id="1024553729">
          <w:marLeft w:val="0"/>
          <w:marRight w:val="0"/>
          <w:marTop w:val="0"/>
          <w:marBottom w:val="0"/>
          <w:divBdr>
            <w:top w:val="none" w:sz="0" w:space="0" w:color="auto"/>
            <w:left w:val="none" w:sz="0" w:space="0" w:color="auto"/>
            <w:bottom w:val="none" w:sz="0" w:space="0" w:color="auto"/>
            <w:right w:val="none" w:sz="0" w:space="0" w:color="auto"/>
          </w:divBdr>
          <w:divsChild>
            <w:div w:id="2044012518">
              <w:marLeft w:val="0"/>
              <w:marRight w:val="0"/>
              <w:marTop w:val="0"/>
              <w:marBottom w:val="0"/>
              <w:divBdr>
                <w:top w:val="none" w:sz="0" w:space="0" w:color="auto"/>
                <w:left w:val="none" w:sz="0" w:space="0" w:color="auto"/>
                <w:bottom w:val="none" w:sz="0" w:space="0" w:color="auto"/>
                <w:right w:val="none" w:sz="0" w:space="0" w:color="auto"/>
              </w:divBdr>
              <w:divsChild>
                <w:div w:id="6830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7331">
      <w:bodyDiv w:val="1"/>
      <w:marLeft w:val="0"/>
      <w:marRight w:val="0"/>
      <w:marTop w:val="0"/>
      <w:marBottom w:val="0"/>
      <w:divBdr>
        <w:top w:val="none" w:sz="0" w:space="0" w:color="auto"/>
        <w:left w:val="none" w:sz="0" w:space="0" w:color="auto"/>
        <w:bottom w:val="none" w:sz="0" w:space="0" w:color="auto"/>
        <w:right w:val="none" w:sz="0" w:space="0" w:color="auto"/>
      </w:divBdr>
      <w:divsChild>
        <w:div w:id="1013995124">
          <w:marLeft w:val="0"/>
          <w:marRight w:val="0"/>
          <w:marTop w:val="0"/>
          <w:marBottom w:val="0"/>
          <w:divBdr>
            <w:top w:val="none" w:sz="0" w:space="0" w:color="auto"/>
            <w:left w:val="none" w:sz="0" w:space="0" w:color="auto"/>
            <w:bottom w:val="none" w:sz="0" w:space="0" w:color="auto"/>
            <w:right w:val="none" w:sz="0" w:space="0" w:color="auto"/>
          </w:divBdr>
          <w:divsChild>
            <w:div w:id="881480021">
              <w:marLeft w:val="0"/>
              <w:marRight w:val="0"/>
              <w:marTop w:val="0"/>
              <w:marBottom w:val="0"/>
              <w:divBdr>
                <w:top w:val="none" w:sz="0" w:space="0" w:color="auto"/>
                <w:left w:val="none" w:sz="0" w:space="0" w:color="auto"/>
                <w:bottom w:val="none" w:sz="0" w:space="0" w:color="auto"/>
                <w:right w:val="none" w:sz="0" w:space="0" w:color="auto"/>
              </w:divBdr>
              <w:divsChild>
                <w:div w:id="17799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6863">
      <w:bodyDiv w:val="1"/>
      <w:marLeft w:val="0"/>
      <w:marRight w:val="0"/>
      <w:marTop w:val="0"/>
      <w:marBottom w:val="0"/>
      <w:divBdr>
        <w:top w:val="none" w:sz="0" w:space="0" w:color="auto"/>
        <w:left w:val="none" w:sz="0" w:space="0" w:color="auto"/>
        <w:bottom w:val="none" w:sz="0" w:space="0" w:color="auto"/>
        <w:right w:val="none" w:sz="0" w:space="0" w:color="auto"/>
      </w:divBdr>
      <w:divsChild>
        <w:div w:id="1410928902">
          <w:marLeft w:val="0"/>
          <w:marRight w:val="0"/>
          <w:marTop w:val="0"/>
          <w:marBottom w:val="0"/>
          <w:divBdr>
            <w:top w:val="none" w:sz="0" w:space="0" w:color="auto"/>
            <w:left w:val="none" w:sz="0" w:space="0" w:color="auto"/>
            <w:bottom w:val="none" w:sz="0" w:space="0" w:color="auto"/>
            <w:right w:val="none" w:sz="0" w:space="0" w:color="auto"/>
          </w:divBdr>
          <w:divsChild>
            <w:div w:id="300313026">
              <w:marLeft w:val="0"/>
              <w:marRight w:val="0"/>
              <w:marTop w:val="0"/>
              <w:marBottom w:val="0"/>
              <w:divBdr>
                <w:top w:val="none" w:sz="0" w:space="0" w:color="auto"/>
                <w:left w:val="none" w:sz="0" w:space="0" w:color="auto"/>
                <w:bottom w:val="none" w:sz="0" w:space="0" w:color="auto"/>
                <w:right w:val="none" w:sz="0" w:space="0" w:color="auto"/>
              </w:divBdr>
              <w:divsChild>
                <w:div w:id="69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8022">
      <w:bodyDiv w:val="1"/>
      <w:marLeft w:val="0"/>
      <w:marRight w:val="0"/>
      <w:marTop w:val="0"/>
      <w:marBottom w:val="0"/>
      <w:divBdr>
        <w:top w:val="none" w:sz="0" w:space="0" w:color="auto"/>
        <w:left w:val="none" w:sz="0" w:space="0" w:color="auto"/>
        <w:bottom w:val="none" w:sz="0" w:space="0" w:color="auto"/>
        <w:right w:val="none" w:sz="0" w:space="0" w:color="auto"/>
      </w:divBdr>
      <w:divsChild>
        <w:div w:id="1298025759">
          <w:marLeft w:val="0"/>
          <w:marRight w:val="0"/>
          <w:marTop w:val="0"/>
          <w:marBottom w:val="0"/>
          <w:divBdr>
            <w:top w:val="none" w:sz="0" w:space="0" w:color="auto"/>
            <w:left w:val="none" w:sz="0" w:space="0" w:color="auto"/>
            <w:bottom w:val="none" w:sz="0" w:space="0" w:color="auto"/>
            <w:right w:val="none" w:sz="0" w:space="0" w:color="auto"/>
          </w:divBdr>
          <w:divsChild>
            <w:div w:id="1769305859">
              <w:marLeft w:val="0"/>
              <w:marRight w:val="0"/>
              <w:marTop w:val="0"/>
              <w:marBottom w:val="0"/>
              <w:divBdr>
                <w:top w:val="none" w:sz="0" w:space="0" w:color="auto"/>
                <w:left w:val="none" w:sz="0" w:space="0" w:color="auto"/>
                <w:bottom w:val="none" w:sz="0" w:space="0" w:color="auto"/>
                <w:right w:val="none" w:sz="0" w:space="0" w:color="auto"/>
              </w:divBdr>
              <w:divsChild>
                <w:div w:id="229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8620">
      <w:bodyDiv w:val="1"/>
      <w:marLeft w:val="0"/>
      <w:marRight w:val="0"/>
      <w:marTop w:val="0"/>
      <w:marBottom w:val="0"/>
      <w:divBdr>
        <w:top w:val="none" w:sz="0" w:space="0" w:color="auto"/>
        <w:left w:val="none" w:sz="0" w:space="0" w:color="auto"/>
        <w:bottom w:val="none" w:sz="0" w:space="0" w:color="auto"/>
        <w:right w:val="none" w:sz="0" w:space="0" w:color="auto"/>
      </w:divBdr>
      <w:divsChild>
        <w:div w:id="1401446424">
          <w:marLeft w:val="0"/>
          <w:marRight w:val="0"/>
          <w:marTop w:val="0"/>
          <w:marBottom w:val="0"/>
          <w:divBdr>
            <w:top w:val="none" w:sz="0" w:space="0" w:color="auto"/>
            <w:left w:val="none" w:sz="0" w:space="0" w:color="auto"/>
            <w:bottom w:val="none" w:sz="0" w:space="0" w:color="auto"/>
            <w:right w:val="none" w:sz="0" w:space="0" w:color="auto"/>
          </w:divBdr>
          <w:divsChild>
            <w:div w:id="1374381168">
              <w:marLeft w:val="0"/>
              <w:marRight w:val="0"/>
              <w:marTop w:val="0"/>
              <w:marBottom w:val="0"/>
              <w:divBdr>
                <w:top w:val="none" w:sz="0" w:space="0" w:color="auto"/>
                <w:left w:val="none" w:sz="0" w:space="0" w:color="auto"/>
                <w:bottom w:val="none" w:sz="0" w:space="0" w:color="auto"/>
                <w:right w:val="none" w:sz="0" w:space="0" w:color="auto"/>
              </w:divBdr>
              <w:divsChild>
                <w:div w:id="4711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2982">
          <w:marLeft w:val="0"/>
          <w:marRight w:val="0"/>
          <w:marTop w:val="0"/>
          <w:marBottom w:val="0"/>
          <w:divBdr>
            <w:top w:val="none" w:sz="0" w:space="0" w:color="auto"/>
            <w:left w:val="none" w:sz="0" w:space="0" w:color="auto"/>
            <w:bottom w:val="none" w:sz="0" w:space="0" w:color="auto"/>
            <w:right w:val="none" w:sz="0" w:space="0" w:color="auto"/>
          </w:divBdr>
          <w:divsChild>
            <w:div w:id="862010870">
              <w:marLeft w:val="0"/>
              <w:marRight w:val="0"/>
              <w:marTop w:val="0"/>
              <w:marBottom w:val="0"/>
              <w:divBdr>
                <w:top w:val="none" w:sz="0" w:space="0" w:color="auto"/>
                <w:left w:val="none" w:sz="0" w:space="0" w:color="auto"/>
                <w:bottom w:val="none" w:sz="0" w:space="0" w:color="auto"/>
                <w:right w:val="none" w:sz="0" w:space="0" w:color="auto"/>
              </w:divBdr>
              <w:divsChild>
                <w:div w:id="2049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Nihada</dc:creator>
  <cp:lastModifiedBy>PR</cp:lastModifiedBy>
  <cp:revision>2</cp:revision>
  <cp:lastPrinted>2023-11-29T08:45:00Z</cp:lastPrinted>
  <dcterms:created xsi:type="dcterms:W3CDTF">2023-12-07T14:11:00Z</dcterms:created>
  <dcterms:modified xsi:type="dcterms:W3CDTF">2023-12-07T14:11:00Z</dcterms:modified>
</cp:coreProperties>
</file>