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31" w:rsidRPr="00731910" w:rsidRDefault="00AD1C31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>JAVNO KOMUNALNO PREDUZEĆE „VISOKO“ D.O.O. VISOKO</w:t>
      </w:r>
    </w:p>
    <w:p w:rsidR="004939AD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NASELJE LUKE II BR. 16</w:t>
      </w:r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VISOKO</w:t>
      </w:r>
    </w:p>
    <w:p w:rsidR="002862C2" w:rsidRPr="00731910" w:rsidRDefault="002862C2" w:rsidP="00731910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2862C2" w:rsidRPr="00731910" w:rsidRDefault="002862C2" w:rsidP="00731910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642DEC" w:rsidRPr="00731910" w:rsidRDefault="00E9227B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 xml:space="preserve">Broj: 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7247/25</w:t>
      </w:r>
    </w:p>
    <w:p w:rsidR="00642DEC" w:rsidRPr="00731910" w:rsidRDefault="00642DEC" w:rsidP="007319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Visoko,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18</w:t>
      </w:r>
      <w:r w:rsidR="00854B66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E94A1D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11</w:t>
      </w:r>
      <w:r w:rsidR="00854B66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2862C2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202</w:t>
      </w:r>
      <w:r w:rsidR="005763B5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5</w:t>
      </w:r>
      <w:r w:rsidR="002862C2" w:rsidRPr="00731910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 godine</w:t>
      </w:r>
    </w:p>
    <w:p w:rsidR="0049413C" w:rsidRPr="00731910" w:rsidRDefault="001E5575" w:rsidP="007319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731910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>Na osnovu</w:t>
      </w:r>
      <w:r w:rsidR="0049413C" w:rsidRPr="00731910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 xml:space="preserve"> člana 20a. stav 1. Zakona o radu FBiH (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"Službene novine Federacije BiH", broj: 26/16, 89/18, 23/20,49/21,103/21 i 44/22), člana 4. Uredbe o postupku prijema u radn</w:t>
      </w:r>
      <w:r w:rsidR="00E6317F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i odnos u javnom sektoru u Zeni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 xml:space="preserve">čko-dobojskom kantonu  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(„Službe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ne novine </w:t>
      </w:r>
      <w:proofErr w:type="spellStart"/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Ze-do</w:t>
      </w:r>
      <w:proofErr w:type="spellEnd"/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kantona“ broj: 2/24</w:t>
      </w:r>
      <w:r w:rsidR="0049413C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),</w:t>
      </w:r>
      <w:r w:rsidR="00E6317F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Odlu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k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e 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direktora o potrebi prijema u rad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ni odnos na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određeno vrijeme broj: 6975/25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od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05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11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.2025.godine,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Zaključka </w:t>
      </w:r>
      <w:proofErr w:type="spellStart"/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Nadzornog</w:t>
      </w:r>
      <w:proofErr w:type="spellEnd"/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odbora preduzeća br: </w:t>
      </w:r>
      <w:r w:rsidR="00631D37" w:rsidRPr="00731910">
        <w:rPr>
          <w:rFonts w:ascii="Times New Roman" w:hAnsi="Times New Roman" w:cs="Times New Roman"/>
          <w:bCs/>
          <w:sz w:val="21"/>
          <w:szCs w:val="21"/>
        </w:rPr>
        <w:t>01-I-08-11-1./25 od 08.11.2025.godine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96257D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i S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aglasnosti G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radonačelnika </w:t>
      </w:r>
      <w:r w:rsidR="0096257D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rada Visoko br: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01/1-02-1942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/25</w:t>
      </w:r>
      <w:r w:rsidR="00856E0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od 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12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631D37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11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.202</w:t>
      </w:r>
      <w:r w:rsidR="005763B5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5</w:t>
      </w:r>
      <w:r w:rsidR="001B7439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.godine,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direktor 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Javno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komunalno</w:t>
      </w:r>
      <w:r w:rsidR="00262CA3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 preduzeća</w:t>
      </w:r>
      <w:r w:rsidR="00BF0622" w:rsidRPr="0073191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raspisuje:  </w:t>
      </w:r>
    </w:p>
    <w:p w:rsidR="00BF0622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J A V N I  O G L A S</w:t>
      </w:r>
    </w:p>
    <w:p w:rsidR="001D68AB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za pri</w:t>
      </w:r>
      <w:r w:rsidR="001B7439" w:rsidRPr="00731910">
        <w:rPr>
          <w:rFonts w:ascii="Times New Roman" w:hAnsi="Times New Roman" w:cs="Times New Roman"/>
          <w:b/>
          <w:sz w:val="21"/>
          <w:szCs w:val="21"/>
        </w:rPr>
        <w:t xml:space="preserve">jem radnika u radni odnos </w:t>
      </w:r>
      <w:r w:rsidR="00631D37" w:rsidRPr="00731910">
        <w:rPr>
          <w:rFonts w:ascii="Times New Roman" w:hAnsi="Times New Roman" w:cs="Times New Roman"/>
          <w:b/>
          <w:sz w:val="21"/>
          <w:szCs w:val="21"/>
        </w:rPr>
        <w:t xml:space="preserve">na određeno vrijeme </w:t>
      </w:r>
    </w:p>
    <w:p w:rsidR="00BF0622" w:rsidRPr="00731910" w:rsidRDefault="00BF0622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F0622" w:rsidRPr="00731910" w:rsidRDefault="00BF0622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Objavljuje se javni oglas za prijem radnika u JKP “Visoko“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d.o.o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>. Visoko, u radni odnos n</w:t>
      </w:r>
      <w:r w:rsidR="001B7439" w:rsidRPr="00731910">
        <w:rPr>
          <w:rFonts w:ascii="Times New Roman" w:hAnsi="Times New Roman" w:cs="Times New Roman"/>
          <w:sz w:val="21"/>
          <w:szCs w:val="21"/>
        </w:rPr>
        <w:t xml:space="preserve">a </w:t>
      </w:r>
      <w:r w:rsidR="001D68AB" w:rsidRPr="00731910">
        <w:rPr>
          <w:rFonts w:ascii="Times New Roman" w:hAnsi="Times New Roman" w:cs="Times New Roman"/>
          <w:sz w:val="21"/>
          <w:szCs w:val="21"/>
        </w:rPr>
        <w:t xml:space="preserve">određeno vrijeme u trajanju od 12 mjeseci </w:t>
      </w:r>
      <w:r w:rsidRPr="00731910">
        <w:rPr>
          <w:rFonts w:ascii="Times New Roman" w:hAnsi="Times New Roman" w:cs="Times New Roman"/>
          <w:sz w:val="21"/>
          <w:szCs w:val="21"/>
        </w:rPr>
        <w:t>za obavljanje poslova i zadataka radnog mjesta:</w:t>
      </w:r>
    </w:p>
    <w:p w:rsidR="001D68AB" w:rsidRPr="00731910" w:rsidRDefault="001D68AB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8AB" w:rsidRPr="00731910" w:rsidRDefault="001D68AB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1.Referent zaštite na radu i zaštite od požara/ Inžinjer zaštite na radu </w:t>
      </w:r>
    </w:p>
    <w:p w:rsidR="00731910" w:rsidRPr="00731910" w:rsidRDefault="0073191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................................................</w:t>
      </w:r>
      <w:r>
        <w:rPr>
          <w:sz w:val="21"/>
          <w:szCs w:val="21"/>
        </w:rPr>
        <w:t>........</w:t>
      </w:r>
      <w:r w:rsidRPr="00731910">
        <w:rPr>
          <w:rFonts w:ascii="Times New Roman" w:hAnsi="Times New Roman" w:cs="Times New Roman"/>
          <w:sz w:val="21"/>
          <w:szCs w:val="21"/>
        </w:rPr>
        <w:t xml:space="preserve">...... 1 izvršilac, </w:t>
      </w:r>
    </w:p>
    <w:p w:rsidR="00731910" w:rsidRPr="00731910" w:rsidRDefault="0073191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2. Saradnik za naplatu potraživanja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>
        <w:rPr>
          <w:sz w:val="21"/>
          <w:szCs w:val="21"/>
        </w:rPr>
        <w:t>.........</w:t>
      </w:r>
      <w:r w:rsidRPr="00731910">
        <w:rPr>
          <w:rFonts w:ascii="Times New Roman" w:hAnsi="Times New Roman" w:cs="Times New Roman"/>
          <w:sz w:val="21"/>
          <w:szCs w:val="21"/>
        </w:rPr>
        <w:t>.. 1 izvršilac,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3. Vozač kamiona 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731910">
        <w:rPr>
          <w:rFonts w:ascii="Times New Roman" w:hAnsi="Times New Roman" w:cs="Times New Roman"/>
          <w:sz w:val="21"/>
          <w:szCs w:val="21"/>
        </w:rPr>
        <w:t>........................</w:t>
      </w:r>
      <w:r>
        <w:rPr>
          <w:sz w:val="21"/>
          <w:szCs w:val="21"/>
        </w:rPr>
        <w:t>....................................</w:t>
      </w:r>
      <w:r w:rsidRPr="00731910">
        <w:rPr>
          <w:rFonts w:ascii="Times New Roman" w:hAnsi="Times New Roman" w:cs="Times New Roman"/>
          <w:sz w:val="21"/>
          <w:szCs w:val="21"/>
        </w:rPr>
        <w:t xml:space="preserve"> 2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izvršioca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>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4. Pomoćni radnik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731910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Služba za poslove vodovoda i kanalizacije..........................................................</w:t>
      </w:r>
      <w:r>
        <w:rPr>
          <w:b/>
          <w:sz w:val="21"/>
          <w:szCs w:val="21"/>
        </w:rPr>
        <w:t>............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 xml:space="preserve">...........2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izvršioca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>,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Odjeljenje za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prikljupljanje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, selekciju ,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deponovanje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i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odvoz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otpada, .............</w:t>
      </w:r>
      <w:r>
        <w:rPr>
          <w:b/>
          <w:sz w:val="21"/>
          <w:szCs w:val="21"/>
        </w:rPr>
        <w:t>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 xml:space="preserve">...........2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izvršioca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>,</w:t>
      </w:r>
    </w:p>
    <w:p w:rsid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poslove javne čistoće i održavanje puteva.....................................</w:t>
      </w:r>
      <w:r>
        <w:rPr>
          <w:b/>
          <w:sz w:val="21"/>
          <w:szCs w:val="21"/>
        </w:rPr>
        <w:t>..........</w:t>
      </w:r>
      <w:r w:rsidRPr="00731910">
        <w:rPr>
          <w:rFonts w:ascii="Times New Roman" w:hAnsi="Times New Roman" w:cs="Times New Roman"/>
          <w:b/>
          <w:sz w:val="21"/>
          <w:szCs w:val="21"/>
        </w:rPr>
        <w:t xml:space="preserve">............2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izvršioca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>.</w:t>
      </w:r>
    </w:p>
    <w:p w:rsidR="00731910" w:rsidRDefault="00731910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D235DC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1.</w:t>
      </w: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Organizuje i koordinira radom Odjeljenja, organizuje poslove portira, vodi evidenciju prisutnosti radnika u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organizacijskom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djelu preduzeća Tehnički sektor, organizuje rad radnika, odgovoran je za tačnost izvršavanja poslova i primjene zakonskih propisa i standarda iz okvira djelatnosti , nadzire rad zaposlenih i odgovoran je za primjenu mjera zaštite na radu, obavlja poslove koji su u opisu radnih zadataka obavlja poslove iz domena zaštite na radu; obavlja poslove iz domena zaštite od požara vrši planiranje zaštite od požara; izrađuje plan zaštite na radu i program mjera zaštite na radu; razmatra stanje zaštite na radu i donosi odluke za njeno unapređenje; razmatra, analizira i evidentira povrede na radu;popunjava prijavu o nesreći na poslu;u skladu sa propisima predlaže nabavku HTZ - opreme; sprovodi rješenja nadležnih inspekcijskih organa i sarađuje sa inspekcijom rada;stara se o periodičnim pregledima radnih prostorija, uređaja itd,vodi sve propisane evidencije iz oblasti zaštite na radu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protupožarne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zaštite; prati propise iz oblasti zaštite na radu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protupožarne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zaštite; izrada radnih uputstava iz oblasti zaštite na radu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protupožarne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zaštite; obavlja i druge poslove koje mu odredi Šef Službe i Poslovođa, za svoj rad odgovara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Šefu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Službe. </w:t>
      </w: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5DC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713A6" w:rsidRPr="00731910" w:rsidRDefault="00D235DC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lastRenderedPageBreak/>
        <w:t>Pored općih uslova utvrđ</w:t>
      </w:r>
      <w:r w:rsidR="008E6F6F" w:rsidRPr="00731910">
        <w:rPr>
          <w:rFonts w:ascii="Times New Roman" w:hAnsi="Times New Roman" w:cs="Times New Roman"/>
          <w:sz w:val="21"/>
          <w:szCs w:val="21"/>
        </w:rPr>
        <w:t xml:space="preserve">enih Zakonom, kandidat treba da </w:t>
      </w:r>
      <w:r w:rsidRPr="00731910">
        <w:rPr>
          <w:rFonts w:ascii="Times New Roman" w:hAnsi="Times New Roman" w:cs="Times New Roman"/>
          <w:sz w:val="21"/>
          <w:szCs w:val="21"/>
        </w:rPr>
        <w:t>ispunjava i posebne uslove utvrđ</w:t>
      </w:r>
      <w:r w:rsidR="008E6F6F" w:rsidRPr="00731910">
        <w:rPr>
          <w:rFonts w:ascii="Times New Roman" w:hAnsi="Times New Roman" w:cs="Times New Roman"/>
          <w:sz w:val="21"/>
          <w:szCs w:val="21"/>
        </w:rPr>
        <w:t>ene Pravilnikom o organizacija i sistematizaciji p</w:t>
      </w:r>
      <w:r w:rsidRPr="00731910">
        <w:rPr>
          <w:rFonts w:ascii="Times New Roman" w:hAnsi="Times New Roman" w:cs="Times New Roman"/>
          <w:sz w:val="21"/>
          <w:szCs w:val="21"/>
        </w:rPr>
        <w:t>oslova i radnih zadataka</w:t>
      </w:r>
      <w:r w:rsidR="00A713A6"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Pr="00731910">
        <w:rPr>
          <w:rFonts w:ascii="Times New Roman" w:hAnsi="Times New Roman" w:cs="Times New Roman"/>
          <w:sz w:val="21"/>
          <w:szCs w:val="21"/>
        </w:rPr>
        <w:t>preduzeć</w:t>
      </w:r>
      <w:r w:rsidR="008E6F6F" w:rsidRPr="00731910">
        <w:rPr>
          <w:rFonts w:ascii="Times New Roman" w:hAnsi="Times New Roman" w:cs="Times New Roman"/>
          <w:sz w:val="21"/>
          <w:szCs w:val="21"/>
        </w:rPr>
        <w:t>a i to: a) VSS, VII stepen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A713A6" w:rsidRPr="00731910">
        <w:rPr>
          <w:rFonts w:ascii="Times New Roman" w:hAnsi="Times New Roman" w:cs="Times New Roman"/>
          <w:sz w:val="21"/>
          <w:szCs w:val="21"/>
        </w:rPr>
        <w:t xml:space="preserve">društvenog smjera , sa ostvarenih 180 ili 240 ECST, u oblasti </w:t>
      </w:r>
      <w:proofErr w:type="spellStart"/>
      <w:r w:rsidR="00A713A6" w:rsidRPr="00731910">
        <w:rPr>
          <w:rFonts w:ascii="Times New Roman" w:hAnsi="Times New Roman" w:cs="Times New Roman"/>
          <w:sz w:val="21"/>
          <w:szCs w:val="21"/>
        </w:rPr>
        <w:t>inžinjerstva</w:t>
      </w:r>
      <w:proofErr w:type="spellEnd"/>
      <w:r w:rsidR="00A713A6" w:rsidRPr="00731910">
        <w:rPr>
          <w:rFonts w:ascii="Times New Roman" w:hAnsi="Times New Roman" w:cs="Times New Roman"/>
          <w:sz w:val="21"/>
          <w:szCs w:val="21"/>
        </w:rPr>
        <w:t>, zaštite na radu.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</w:t>
      </w:r>
      <w:r w:rsidR="00A713A6" w:rsidRPr="00731910">
        <w:rPr>
          <w:rFonts w:ascii="Times New Roman" w:hAnsi="Times New Roman" w:cs="Times New Roman"/>
          <w:sz w:val="21"/>
          <w:szCs w:val="21"/>
        </w:rPr>
        <w:t>: I godina</w:t>
      </w:r>
      <w:r w:rsidRPr="00731910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Uslovi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rad u kancelariji.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vrijeme: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 7,00 do 15,30 sati. </w:t>
      </w:r>
    </w:p>
    <w:p w:rsidR="00A713A6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Sarajevska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bb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 Visoko. </w:t>
      </w: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</w:t>
      </w:r>
      <w:r w:rsidR="00E94A1D" w:rsidRPr="00731910">
        <w:rPr>
          <w:rFonts w:ascii="Times New Roman" w:hAnsi="Times New Roman" w:cs="Times New Roman"/>
          <w:sz w:val="21"/>
          <w:szCs w:val="21"/>
        </w:rPr>
        <w:t>r</w:t>
      </w:r>
      <w:r w:rsidR="00A713A6" w:rsidRPr="00731910">
        <w:rPr>
          <w:rFonts w:ascii="Times New Roman" w:hAnsi="Times New Roman" w:cs="Times New Roman"/>
          <w:sz w:val="21"/>
          <w:szCs w:val="21"/>
        </w:rPr>
        <w:t>š</w:t>
      </w:r>
      <w:r w:rsidRPr="00731910">
        <w:rPr>
          <w:rFonts w:ascii="Times New Roman" w:hAnsi="Times New Roman" w:cs="Times New Roman"/>
          <w:sz w:val="21"/>
          <w:szCs w:val="21"/>
        </w:rPr>
        <w:t>avanje poslova i radnih zadataka</w:t>
      </w: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E6F6F" w:rsidRPr="00731910" w:rsidRDefault="008E6F6F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2.</w:t>
      </w:r>
    </w:p>
    <w:p w:rsidR="00A713A6" w:rsidRPr="00731910" w:rsidRDefault="00A713A6" w:rsidP="007319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Obavlja poslove organizovanja i koordiniranja rada Odjeljenja, zadužen je za direktne usmene kontakte sa potrošačima po pitanju informacija i reklamacija po računima za vodu i odvodnju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upraviteljstvo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,obavezan je da blagovremeno daje informacije o načinu izmjene, prijave i odjave potrošača, kao i na ostala pitanja iz domena rada Službe, vrši kontrolu obračuna komunalnih usluga, prati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avansne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račune/fakture i uplate po kupcima, vrši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pračenje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kupaca, vrši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pračenje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blagajničkih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uplata i kontrolu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blagajničkog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dnevnika, radi na kontinuirano na naplati komunalnih usluga i usluga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upraviteljstva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 kontroliše i prati rad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inkasanata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zaduženih po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reonima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i daje stručnu pomoć, Prati Sporazume (priključenje na vodovodnu mrežu)  i realizaciju po istim,  vrši sve neophodne poslove za pitanje naplate potraživanja, stalno komunicira sa predstavnicima  Savjeta mjesnih zajednica i kućnih savjeta u vezi sa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ažuriranjima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baza podataka korisnika usluga; obavlja poslove po nalogu Rukovodioca službe, odgovoran je za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implem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sist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>. kvaliteta,</w:t>
      </w:r>
      <w:r w:rsidRPr="00731910">
        <w:rPr>
          <w:rFonts w:ascii="Times New Roman" w:hAnsi="Times New Roman" w:cs="Times New Roman"/>
          <w:sz w:val="21"/>
          <w:szCs w:val="21"/>
          <w:lang w:val="hr-HR"/>
        </w:rPr>
        <w:t>obavlja i druge poslove koje mu naredi Rukovodilac službe i direktor preduzeća, za svoj rad odgovara Rukovodiocu službe.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500940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Pored općih uslova utvrđenih Zakonom, kandidat treba da ispunjava i posebne uslove utvrđene Pravilnikom o organizacija i sistematizaciji</w:t>
      </w:r>
      <w:r w:rsidR="00FE1530"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Pr="00731910">
        <w:rPr>
          <w:rFonts w:ascii="Times New Roman" w:hAnsi="Times New Roman" w:cs="Times New Roman"/>
          <w:sz w:val="21"/>
          <w:szCs w:val="21"/>
        </w:rPr>
        <w:t xml:space="preserve">poslova i radnih zadataka preduzeća i to: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a) VSS VII stepen 180/240 ECST ekonomski smjer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3 godine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Uslovi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rad u kancelariji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vrijeme: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 7,00 do 15,30 sati. 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Pr="00731910">
        <w:rPr>
          <w:rFonts w:ascii="Times New Roman" w:hAnsi="Times New Roman" w:cs="Times New Roman"/>
          <w:sz w:val="21"/>
          <w:szCs w:val="21"/>
        </w:rPr>
        <w:t xml:space="preserve"> Naselje Luke II br. l6 Visoko.</w:t>
      </w:r>
    </w:p>
    <w:p w:rsidR="00A713A6" w:rsidRPr="00731910" w:rsidRDefault="00A713A6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Odgovornost za posao: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Odgovara za kvalitetno i blagovremeno izvršavanje poslova i radnih zadataka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713A6" w:rsidRPr="00731910" w:rsidRDefault="00A713A6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Opis poslova i radnih zadataka za poziciju 3.</w:t>
      </w:r>
    </w:p>
    <w:p w:rsidR="00FE1530" w:rsidRPr="00731910" w:rsidRDefault="00FE1530" w:rsidP="00731910">
      <w:pPr>
        <w:tabs>
          <w:tab w:val="left" w:pos="1843"/>
        </w:tabs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  <w:lang w:val="hr-HR"/>
        </w:rPr>
      </w:pPr>
      <w:r w:rsidRPr="00731910">
        <w:rPr>
          <w:rFonts w:ascii="Times New Roman" w:hAnsi="Times New Roman" w:cs="Times New Roman"/>
          <w:sz w:val="21"/>
          <w:szCs w:val="21"/>
          <w:lang w:val="hr-HR"/>
        </w:rPr>
        <w:t>obavlja poslove vozača kamiona u Odjeljenju za transportnu operativu, vozi specijalno vozilo za prikupljanje komunalnog otpada, a po potrebi i nalogu Poslovođe ili Rukovodioca službe za građevinsko tehničke poslove i druge komunalne poslove vozi i druge kamione za potrebe obavljanja polova za sve službe i odjeljenja u preduzeću, obavlja redovno podmazivanje i snabdijevanje vozila gorivom i mazivom, vodi urednu evidenciju o pređenim kilometrima te vodu evidenciju putnih naloga,odgovoran je za održavanje higijene povjerenog mu vozila ,vodi urednu evidenciju o radu putem radnih i ostalih naloga za rad,obavlja poslove prevoza radnika do mjesta na kojem se odvijaju radovi ,obavlja poslove rukovanja mehanizacijom za iskope, utovar i zimsko održavanje, radi i druge poslove po potrebi preduzeća iz okvira svoje osposobljenosti po nalogu  Poslovođe, prema ukazanoj potrebi može se rasporediti i na druge poslove iz domena svoje stručnosti, obavlja i druge poslove po nalogu poslovođe i Rukovodioca.</w:t>
      </w:r>
    </w:p>
    <w:p w:rsidR="00FE1530" w:rsidRPr="00731910" w:rsidRDefault="00FE153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Pored općih uslova utvrđenih Zakonom, kandidat treba da ispunjava i posebne uslove utvrđene Pravilnikom o organizacija i sistematizaciji poslova i radnih zadataka preduzeća i to: </w:t>
      </w:r>
    </w:p>
    <w:p w:rsidR="00FE1530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a) 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SSS, KV III/IV stepen vozač </w:t>
      </w:r>
      <w:proofErr w:type="spellStart"/>
      <w:r w:rsidR="00FE1530" w:rsidRPr="00731910">
        <w:rPr>
          <w:rFonts w:ascii="Times New Roman" w:hAnsi="Times New Roman" w:cs="Times New Roman"/>
          <w:b/>
          <w:sz w:val="21"/>
          <w:szCs w:val="21"/>
        </w:rPr>
        <w:t>motornog</w:t>
      </w:r>
      <w:proofErr w:type="spellEnd"/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 vozila, </w:t>
      </w:r>
    </w:p>
    <w:p w:rsidR="006741CE" w:rsidRPr="00731910" w:rsidRDefault="00500940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b)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>Certi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fikat/uvjerenje o </w:t>
      </w:r>
      <w:proofErr w:type="spellStart"/>
      <w:r w:rsidR="00FE1530" w:rsidRPr="00731910">
        <w:rPr>
          <w:rFonts w:ascii="Times New Roman" w:hAnsi="Times New Roman" w:cs="Times New Roman"/>
          <w:b/>
          <w:sz w:val="21"/>
          <w:szCs w:val="21"/>
        </w:rPr>
        <w:t>profesionalnoj</w:t>
      </w:r>
      <w:proofErr w:type="spellEnd"/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 osposobljenosti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  <w:r w:rsidR="00FE1530" w:rsidRPr="00731910">
        <w:rPr>
          <w:rFonts w:ascii="Times New Roman" w:hAnsi="Times New Roman" w:cs="Times New Roman"/>
          <w:sz w:val="21"/>
          <w:szCs w:val="21"/>
        </w:rPr>
        <w:t>3</w:t>
      </w:r>
      <w:r w:rsidRPr="00731910">
        <w:rPr>
          <w:rFonts w:ascii="Times New Roman" w:hAnsi="Times New Roman" w:cs="Times New Roman"/>
          <w:sz w:val="21"/>
          <w:szCs w:val="21"/>
        </w:rPr>
        <w:t xml:space="preserve"> godine.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Uslovi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rad </w:t>
      </w:r>
      <w:r w:rsidR="00FE1530" w:rsidRPr="00731910">
        <w:rPr>
          <w:rFonts w:ascii="Times New Roman" w:hAnsi="Times New Roman" w:cs="Times New Roman"/>
          <w:sz w:val="21"/>
          <w:szCs w:val="21"/>
        </w:rPr>
        <w:t xml:space="preserve">na terenu, u raznim vremenskim uslovima i svim godišnjim dobima. </w:t>
      </w:r>
      <w:r w:rsidRPr="00731910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Radno vrijeme: </w:t>
      </w:r>
      <w:r w:rsidRPr="00731910">
        <w:rPr>
          <w:rFonts w:ascii="Times New Roman" w:hAnsi="Times New Roman" w:cs="Times New Roman"/>
          <w:sz w:val="21"/>
          <w:szCs w:val="21"/>
        </w:rPr>
        <w:t xml:space="preserve">od 7,00 do 15,30 sati.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Mjesto rada:</w:t>
      </w:r>
      <w:r w:rsidR="00FE1530" w:rsidRPr="007319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E1530" w:rsidRPr="00731910">
        <w:rPr>
          <w:rFonts w:ascii="Times New Roman" w:hAnsi="Times New Roman" w:cs="Times New Roman"/>
          <w:sz w:val="21"/>
          <w:szCs w:val="21"/>
        </w:rPr>
        <w:t xml:space="preserve">Sarajevska </w:t>
      </w:r>
      <w:proofErr w:type="spellStart"/>
      <w:r w:rsidR="00FE1530" w:rsidRPr="00731910">
        <w:rPr>
          <w:rFonts w:ascii="Times New Roman" w:hAnsi="Times New Roman" w:cs="Times New Roman"/>
          <w:sz w:val="21"/>
          <w:szCs w:val="21"/>
        </w:rPr>
        <w:t>bb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 Visoko.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izvršavanje poslova i radnih zadataka.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00940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lastRenderedPageBreak/>
        <w:t>Opis poslova i radnih zadataka za poziciju 4.</w:t>
      </w:r>
    </w:p>
    <w:p w:rsidR="00B44933" w:rsidRPr="00731910" w:rsidRDefault="00B44933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Služba za poslove vodovoda i kanalizacije: </w:t>
      </w:r>
      <w:r w:rsidRPr="00731910">
        <w:rPr>
          <w:rFonts w:ascii="Times New Roman" w:hAnsi="Times New Roman" w:cs="Times New Roman"/>
          <w:sz w:val="21"/>
          <w:szCs w:val="21"/>
        </w:rPr>
        <w:t xml:space="preserve">Obavlja poslove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pomoćnog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radnika u Odjeljenju za izgradnju i održavanje vodovoda i kanalizacije;  vrši ručno iskopavanje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zatrpavanje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; vrši polaganje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vodovodnih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kanalizacionih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cijevi; obavlja poslove vezane za zemljane radove; obavlja fizičke poslove pri sanaciji puknuća;prema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ukazanoj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potrebi može se  rasporediti i na druge poslove iz domena stručnosti; u slučaju ukazane potrebe može se  rasporediti u Službu transporta, prikupljanje, selekciju,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deponovanje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odvoz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otpada, obavlja poslove vezane za rad specijal</w:t>
      </w:r>
      <w:r w:rsidR="00500940" w:rsidRPr="00731910">
        <w:rPr>
          <w:rFonts w:ascii="Times New Roman" w:hAnsi="Times New Roman" w:cs="Times New Roman"/>
          <w:sz w:val="21"/>
          <w:szCs w:val="21"/>
        </w:rPr>
        <w:t>nog vozila na kanalizaciji WOMA,</w:t>
      </w:r>
      <w:r w:rsidRPr="00731910">
        <w:rPr>
          <w:rFonts w:ascii="Times New Roman" w:hAnsi="Times New Roman" w:cs="Times New Roman"/>
          <w:sz w:val="21"/>
          <w:szCs w:val="21"/>
        </w:rPr>
        <w:t xml:space="preserve">obavlja i druge poslove koje mu odredi Poslovođa odjeljenja i instalater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VIK-a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>.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Odjeljenje za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prikljupljanje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, selekciju ,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deponovanje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i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odvoz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otpada</w:t>
      </w:r>
      <w:r w:rsidR="00E94A1D" w:rsidRPr="00731910">
        <w:rPr>
          <w:rFonts w:ascii="Times New Roman" w:hAnsi="Times New Roman" w:cs="Times New Roman"/>
          <w:sz w:val="21"/>
          <w:szCs w:val="21"/>
        </w:rPr>
        <w:t>: o</w:t>
      </w:r>
      <w:r w:rsidRPr="00731910">
        <w:rPr>
          <w:rFonts w:ascii="Times New Roman" w:hAnsi="Times New Roman" w:cs="Times New Roman"/>
          <w:sz w:val="21"/>
          <w:szCs w:val="21"/>
          <w:lang w:val="hr-HR"/>
        </w:rPr>
        <w:t>bavlja poslove radnika na odvozu i deponovanju otpada u Odjeljenju za prikupljanje, selekciju, deponovanje i odvoz otpada;obavlja poslove  pomoćnog  radnika  na odvozu  otpada  kako  u gradskom  području,tako i u selima i zaseocima; obavlja poslove čišćenja divljih deponija; obavlja poslove utovara  i istovara komunalnog otpada; obavlja poslove pomoćnog radnika na vozilu za prijevoz otpada;radi i druge poslove po potrebi preduzeća iz okvira svoje osposobljenosti po nalogu Poslovođe i Šefa Službe;prema ukazanoj potrebi može se rasporediti  na druge poslove iz domena stručnosti;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Odjeljenje za poslove javne čistoće i održavanje puteva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E94A1D" w:rsidRPr="00731910">
        <w:rPr>
          <w:rFonts w:ascii="Times New Roman" w:hAnsi="Times New Roman" w:cs="Times New Roman"/>
          <w:sz w:val="21"/>
          <w:szCs w:val="21"/>
        </w:rPr>
        <w:t>o</w:t>
      </w:r>
      <w:r w:rsidR="006741CE" w:rsidRPr="00731910">
        <w:rPr>
          <w:rFonts w:ascii="Times New Roman" w:hAnsi="Times New Roman" w:cs="Times New Roman"/>
          <w:sz w:val="21"/>
          <w:szCs w:val="21"/>
        </w:rPr>
        <w:t xml:space="preserve">bavlja poslove radnika na obavlja poslove radnika na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metenju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;  pranju ulica ,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Ijetnom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održavanju javnih površina motornom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čistilicom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; Obavlja poslove održavanja javnog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wc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, obavlja dodatne poslove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nekvalifikovanog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radnika u slučajevima održavanja javnih manifestacija i ostalih događaja u kojima kao organizator aktivno učestvuje javno preduzeće; obavlja poslove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pomoćnog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radnika na pranju ulica, vrši prikupljanje manjih otpadaka na zelenim površinama, cesti i trotoaru; obavlja poslove čišćenja ulica, koji uključuju metenje ceste i trotoara te parking prostora, vrši čišćenje snijega u gradskom području (trotoari, stepeništa, prilazi zgradama i sl.); obavlja poslove održavanja čistoće na pijaci;obavlja poslove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pomoćnog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radnika u toku zimskog održavanja saobraćajnica;obavlja poslove čišćenja divljih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deponija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; obavlja poslove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pomoćnog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radnika na cisterni; radi i druge poslove po potrebi preduzeća iz okvira svoje osposobljenosti po nalogu Poslovođe; prema </w:t>
      </w:r>
      <w:proofErr w:type="spellStart"/>
      <w:r w:rsidR="006741CE" w:rsidRPr="00731910">
        <w:rPr>
          <w:rFonts w:ascii="Times New Roman" w:hAnsi="Times New Roman" w:cs="Times New Roman"/>
          <w:sz w:val="21"/>
          <w:szCs w:val="21"/>
        </w:rPr>
        <w:t>ukazanoj</w:t>
      </w:r>
      <w:proofErr w:type="spellEnd"/>
      <w:r w:rsidR="006741CE" w:rsidRPr="00731910">
        <w:rPr>
          <w:rFonts w:ascii="Times New Roman" w:hAnsi="Times New Roman" w:cs="Times New Roman"/>
          <w:sz w:val="21"/>
          <w:szCs w:val="21"/>
        </w:rPr>
        <w:t xml:space="preserve"> potrebi može se rasporediti i na druge poslove; za svoj rad odgovara poslovođi Odjeljenja za poslove održavanja čistoće i održavanje puteva.</w:t>
      </w:r>
    </w:p>
    <w:p w:rsidR="00500940" w:rsidRPr="00731910" w:rsidRDefault="0050094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939AD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Pored općih uslova utvrđenih Zakonom, kandidat treba da ispunjava i posebne uslove utvrđene Pravilnikom o organizacija i sistematizaciji poslova i radnih zadataka preduzeća i to: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a) NK</w:t>
      </w:r>
      <w:r w:rsidR="00E94A1D" w:rsidRPr="00731910">
        <w:rPr>
          <w:rFonts w:ascii="Times New Roman" w:hAnsi="Times New Roman" w:cs="Times New Roman"/>
          <w:b/>
          <w:sz w:val="21"/>
          <w:szCs w:val="21"/>
        </w:rPr>
        <w:t>/PK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Radno iskustvo: /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Uslovi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rad na terenu. 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Radno vrijeme: </w:t>
      </w:r>
      <w:r w:rsidRPr="00731910">
        <w:rPr>
          <w:rFonts w:ascii="Times New Roman" w:hAnsi="Times New Roman" w:cs="Times New Roman"/>
          <w:sz w:val="21"/>
          <w:szCs w:val="21"/>
        </w:rPr>
        <w:t xml:space="preserve">od 7,00 do 15,30 sati. 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Mjesto rada: </w:t>
      </w:r>
      <w:r w:rsidRPr="00731910">
        <w:rPr>
          <w:rFonts w:ascii="Times New Roman" w:hAnsi="Times New Roman" w:cs="Times New Roman"/>
          <w:sz w:val="21"/>
          <w:szCs w:val="21"/>
        </w:rPr>
        <w:t xml:space="preserve">Sarajevska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bb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 Visoko. </w:t>
      </w:r>
    </w:p>
    <w:p w:rsidR="00FE1530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Odgovornost za posao: </w:t>
      </w:r>
      <w:r w:rsidRPr="00731910">
        <w:rPr>
          <w:rFonts w:ascii="Times New Roman" w:hAnsi="Times New Roman" w:cs="Times New Roman"/>
          <w:sz w:val="21"/>
          <w:szCs w:val="21"/>
        </w:rPr>
        <w:t>Odgovara za kvalitetno i blagovremeno izvršavanje poslova i radnih zadataka.</w:t>
      </w:r>
    </w:p>
    <w:p w:rsidR="004939AD" w:rsidRPr="00731910" w:rsidRDefault="004939AD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4A1D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Za obavljanje poslova navedenih radnih mjesta radniku će se isplaćivati iznos osnovne plaće koji predstavlja umnožak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mjesečnog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fonda radnih sati, koeficijenta radnog mjesta i satnice.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II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Kao dokaz o ispunjavanju općih i posebnih uslova, kandidat je uz prijavu dužan dostaviti sljedeću dokumentaciju: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-Kraću biografiju, adresu i kontakt telefon, e-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-Potvrda o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prebivalištu-CIPS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-Izvod iz matične knjige rođenih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-Uvjerenje o državljanstvu BiH (original ili ovjerena kopija ne starija od 3 mjeseca);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-Dokaz o stručnoj spremi, odnosno vrsti i stepenu školske spreme za poziciju 1.,2.,</w:t>
      </w:r>
      <w:r w:rsidR="00500940" w:rsidRPr="00731910">
        <w:rPr>
          <w:rFonts w:ascii="Times New Roman" w:hAnsi="Times New Roman" w:cs="Times New Roman"/>
          <w:sz w:val="21"/>
          <w:szCs w:val="21"/>
        </w:rPr>
        <w:t xml:space="preserve"> i </w:t>
      </w:r>
      <w:r w:rsidRPr="00731910">
        <w:rPr>
          <w:rFonts w:ascii="Times New Roman" w:hAnsi="Times New Roman" w:cs="Times New Roman"/>
          <w:sz w:val="21"/>
          <w:szCs w:val="21"/>
        </w:rPr>
        <w:t>3.,(original ili ovjerena kopija);</w:t>
      </w:r>
    </w:p>
    <w:p w:rsidR="00CA77D1" w:rsidRPr="00731910" w:rsidRDefault="00CA77D1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-vozačka dozvola B, B1, C, C1, BE, C1E i CE i  Cer</w:t>
      </w:r>
      <w:r w:rsidR="00E94A1D" w:rsidRPr="00731910">
        <w:rPr>
          <w:rFonts w:ascii="Times New Roman" w:hAnsi="Times New Roman" w:cs="Times New Roman"/>
          <w:sz w:val="21"/>
          <w:szCs w:val="21"/>
        </w:rPr>
        <w:t>t</w:t>
      </w:r>
      <w:r w:rsidRPr="00731910">
        <w:rPr>
          <w:rFonts w:ascii="Times New Roman" w:hAnsi="Times New Roman" w:cs="Times New Roman"/>
          <w:sz w:val="21"/>
          <w:szCs w:val="21"/>
        </w:rPr>
        <w:t xml:space="preserve">ifikat / uvjerenje o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profesionalnoj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osposobljenosti ( za poziciju br. 3)</w:t>
      </w:r>
    </w:p>
    <w:p w:rsidR="006741CE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-Potvrda ili uvjerenje kao dokaz o rad</w:t>
      </w:r>
      <w:r w:rsidR="00CA77D1" w:rsidRPr="00731910">
        <w:rPr>
          <w:rFonts w:ascii="Times New Roman" w:hAnsi="Times New Roman" w:cs="Times New Roman"/>
          <w:sz w:val="21"/>
          <w:szCs w:val="21"/>
        </w:rPr>
        <w:t>nom iskustvu za poziciju od 1 do 3.</w:t>
      </w:r>
      <w:r w:rsidRPr="0073191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31910" w:rsidRPr="00731910" w:rsidRDefault="00731910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lastRenderedPageBreak/>
        <w:t>III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Nakon isteka roka za dostavljanje prijava, Komisija za izbor kandidata po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raspisanom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javnom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oglasu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razmotrit će prijave kandidata koje su dostavljene u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propisanom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roku, poštom ili lično u smislu ispunjavanja općih i posebnih uslova. Prijave kandidata koje budu neuredne, nepotpune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neblagovremene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, komisija će odbaciti Zaključkom.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Komisija za izbor kandidata dostavlja listu kandidata koji ispunjavaju uslove po objavljenom javnom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oglasu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 poslodavcu radi daljnjeg postupanja.  Poslodavac je dužan najkasnije u roku od osam dana od dana dostavljanja izvještaja i liste</w:t>
      </w:r>
      <w:r w:rsidR="00C91041" w:rsidRPr="00731910">
        <w:rPr>
          <w:rFonts w:ascii="Times New Roman" w:hAnsi="Times New Roman" w:cs="Times New Roman"/>
          <w:sz w:val="21"/>
          <w:szCs w:val="21"/>
        </w:rPr>
        <w:t xml:space="preserve"> uspješnih kandidata, donijeti O</w:t>
      </w:r>
      <w:r w:rsidRPr="00731910">
        <w:rPr>
          <w:rFonts w:ascii="Times New Roman" w:hAnsi="Times New Roman" w:cs="Times New Roman"/>
          <w:sz w:val="21"/>
          <w:szCs w:val="21"/>
        </w:rPr>
        <w:t xml:space="preserve">dluku o prijemu u radni odnos. Poslodavac je dužan najkasnije u roku od </w:t>
      </w:r>
      <w:r w:rsidR="00C91041" w:rsidRPr="00731910">
        <w:rPr>
          <w:rFonts w:ascii="Times New Roman" w:hAnsi="Times New Roman" w:cs="Times New Roman"/>
          <w:sz w:val="21"/>
          <w:szCs w:val="21"/>
        </w:rPr>
        <w:t>pet (5) dana od dana donošenja O</w:t>
      </w:r>
      <w:r w:rsidRPr="00731910">
        <w:rPr>
          <w:rFonts w:ascii="Times New Roman" w:hAnsi="Times New Roman" w:cs="Times New Roman"/>
          <w:sz w:val="21"/>
          <w:szCs w:val="21"/>
        </w:rPr>
        <w:t>dluke o izboru kandidata, u pisanom obliku obavijestiti sve prijavljene kandidate, a koji nisu izabrani na radno mjesto za koje je provedena procedura prijema u radni odnos. Obavještenje sadrži pouku o pravnom lijeku.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Samo izabrani kandidat će biti u obavezi da u roku od 15 dana od dana zaprimanja obavještenja o njegovom izboru kao najboljeg kandidata dostavi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ljekarsko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uvjerenje kao dokaz o zdravstvenoj sposobnosti za obavljanje poslova i zadataka radnog mjesta za koje se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kandidovao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i Uvjerenje da se protiv kandidata ne vodi krivični postupak od nadležnog organa. 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IV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Rok za podnošenje prijava kandidata je 8 (osam) dana, računajući od prvog narednog dana od dan</w:t>
      </w:r>
      <w:r w:rsidR="00C91041" w:rsidRPr="00731910">
        <w:rPr>
          <w:rFonts w:ascii="Times New Roman" w:hAnsi="Times New Roman" w:cs="Times New Roman"/>
          <w:sz w:val="21"/>
          <w:szCs w:val="21"/>
        </w:rPr>
        <w:t>a objavljivanja javnog oglasa</w:t>
      </w:r>
      <w:r w:rsidRPr="00731910">
        <w:rPr>
          <w:rFonts w:ascii="Times New Roman" w:hAnsi="Times New Roman" w:cs="Times New Roman"/>
          <w:sz w:val="21"/>
          <w:szCs w:val="21"/>
        </w:rPr>
        <w:t xml:space="preserve"> u dnevnom listu „ </w:t>
      </w:r>
      <w:r w:rsidR="00C91041" w:rsidRPr="00731910">
        <w:rPr>
          <w:rFonts w:ascii="Times New Roman" w:hAnsi="Times New Roman" w:cs="Times New Roman"/>
          <w:sz w:val="21"/>
          <w:szCs w:val="21"/>
        </w:rPr>
        <w:t>Oslobođenje</w:t>
      </w:r>
      <w:r w:rsidRPr="00731910">
        <w:rPr>
          <w:rFonts w:ascii="Times New Roman" w:hAnsi="Times New Roman" w:cs="Times New Roman"/>
          <w:sz w:val="21"/>
          <w:szCs w:val="21"/>
        </w:rPr>
        <w:t xml:space="preserve"> “, web stranici JKP „Visoko“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d.o.o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>. Visoko:  https://jkpvisoko.ba , web stranici osnivača Grada Visoko:  http://www.visoko.gov.ba, a isti će se dostaviti i JU Služba za zapošljavanje Zeničko-dobojskog kantona.</w:t>
      </w:r>
    </w:p>
    <w:p w:rsidR="004939AD" w:rsidRPr="00731910" w:rsidRDefault="004939AD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V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>Prijavu na javni oglas i traženu dokumentaciju u zatvorenoj koverti, kandidati su dužni da dostave lično ili putem pošte na adresu: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„Javno komunalno preduzeće „Visoko“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d.o.o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>. Visoko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Ul. Naselje Luke II br:16</w:t>
      </w: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71300 VISOKO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„Komisija za izbor kandidata po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raspisanom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javnom </w:t>
      </w:r>
      <w:proofErr w:type="spellStart"/>
      <w:r w:rsidRPr="00731910">
        <w:rPr>
          <w:rFonts w:ascii="Times New Roman" w:hAnsi="Times New Roman" w:cs="Times New Roman"/>
          <w:b/>
          <w:sz w:val="21"/>
          <w:szCs w:val="21"/>
        </w:rPr>
        <w:t>oglasu</w:t>
      </w:r>
      <w:proofErr w:type="spellEnd"/>
      <w:r w:rsidRPr="00731910">
        <w:rPr>
          <w:rFonts w:ascii="Times New Roman" w:hAnsi="Times New Roman" w:cs="Times New Roman"/>
          <w:b/>
          <w:sz w:val="21"/>
          <w:szCs w:val="21"/>
        </w:rPr>
        <w:t xml:space="preserve"> sa naznakom „Prijava na javni oglas - NE  OTVARATI“.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Za sve dodatne informacije možete kontaktirati na broj telefona: 032/738-600.</w:t>
      </w: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 xml:space="preserve">Napomena za kandidate: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Postupak izbora kandidata za radna mjesta za koja je kao uslov propisano osnovno ili srednje obrazovanje zasniva se na razmatranju dostavljene dokumentacije i održanom intervjuu sa svakim od kandidata.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Postupak izbora kandidata za radna mjesta za koja je kao uslov propisano obrazovanje, zasniva se na razmatranju dostavljene dokumentacije, te održanom pismenom i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usmenom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stručnom ispitu sa svakim od kandidata.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O terminu i mjestu održavanja intervjua i stručnog ispita, kandidati će biti obaviješteni putem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skenirane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obav</w:t>
      </w:r>
      <w:r w:rsidR="00E94A1D" w:rsidRPr="00731910">
        <w:rPr>
          <w:rFonts w:ascii="Times New Roman" w:hAnsi="Times New Roman" w:cs="Times New Roman"/>
          <w:sz w:val="21"/>
          <w:szCs w:val="21"/>
        </w:rPr>
        <w:t>i</w:t>
      </w:r>
      <w:r w:rsidRPr="00731910">
        <w:rPr>
          <w:rFonts w:ascii="Times New Roman" w:hAnsi="Times New Roman" w:cs="Times New Roman"/>
          <w:sz w:val="21"/>
          <w:szCs w:val="21"/>
        </w:rPr>
        <w:t xml:space="preserve">jesti na e-mail adresu najmanje 5 dana prije održavanja stručnog ispita i intervjua i ista će biti objavljena na web stranici (https://jkpvisoko.ba) i oglasnoj ploči poslodavca.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910">
        <w:rPr>
          <w:rFonts w:ascii="Times New Roman" w:hAnsi="Times New Roman" w:cs="Times New Roman"/>
          <w:sz w:val="21"/>
          <w:szCs w:val="21"/>
        </w:rPr>
        <w:t xml:space="preserve">Kandidati koji su uredno obaviješteni o terminu i mjestu održavanja intervjua i stručnog ispita, te istom ne pristupe,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smatrat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će se da su odustali od procedure, po osnovu </w:t>
      </w:r>
      <w:proofErr w:type="spellStart"/>
      <w:r w:rsidRPr="00731910">
        <w:rPr>
          <w:rFonts w:ascii="Times New Roman" w:hAnsi="Times New Roman" w:cs="Times New Roman"/>
          <w:sz w:val="21"/>
          <w:szCs w:val="21"/>
        </w:rPr>
        <w:t>raspisanog</w:t>
      </w:r>
      <w:proofErr w:type="spellEnd"/>
      <w:r w:rsidRPr="00731910">
        <w:rPr>
          <w:rFonts w:ascii="Times New Roman" w:hAnsi="Times New Roman" w:cs="Times New Roman"/>
          <w:sz w:val="21"/>
          <w:szCs w:val="21"/>
        </w:rPr>
        <w:t xml:space="preserve"> Javnog oglasa. 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41CE" w:rsidRPr="00731910" w:rsidRDefault="006741CE" w:rsidP="0073191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31910">
        <w:rPr>
          <w:rFonts w:ascii="Times New Roman" w:hAnsi="Times New Roman" w:cs="Times New Roman"/>
          <w:b/>
          <w:sz w:val="21"/>
          <w:szCs w:val="21"/>
        </w:rPr>
        <w:t>VI</w:t>
      </w:r>
    </w:p>
    <w:p w:rsidR="00C91041" w:rsidRPr="00731910" w:rsidRDefault="00C91041" w:rsidP="00731910">
      <w:pPr>
        <w:pStyle w:val="NormalnoWeb"/>
        <w:rPr>
          <w:sz w:val="21"/>
          <w:szCs w:val="21"/>
          <w:lang w:val="en-US" w:eastAsia="en-US"/>
        </w:rPr>
      </w:pPr>
      <w:r w:rsidRPr="00731910">
        <w:rPr>
          <w:sz w:val="21"/>
          <w:szCs w:val="21"/>
          <w:lang w:val="en-US" w:eastAsia="en-US"/>
        </w:rPr>
        <w:t xml:space="preserve">Po </w:t>
      </w:r>
      <w:proofErr w:type="spellStart"/>
      <w:r w:rsidRPr="00731910">
        <w:rPr>
          <w:sz w:val="21"/>
          <w:szCs w:val="21"/>
          <w:lang w:val="en-US" w:eastAsia="en-US"/>
        </w:rPr>
        <w:t>okončanju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oglasne</w:t>
      </w:r>
      <w:proofErr w:type="spellEnd"/>
      <w:r w:rsidRPr="00731910">
        <w:rPr>
          <w:sz w:val="21"/>
          <w:szCs w:val="21"/>
          <w:lang w:val="en-US" w:eastAsia="en-US"/>
        </w:rPr>
        <w:t xml:space="preserve"> procedure, </w:t>
      </w:r>
      <w:proofErr w:type="spellStart"/>
      <w:r w:rsidRPr="00731910">
        <w:rPr>
          <w:sz w:val="21"/>
          <w:szCs w:val="21"/>
          <w:lang w:val="en-US" w:eastAsia="en-US"/>
        </w:rPr>
        <w:t>dokumentacija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kandidata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r w:rsidR="00731910" w:rsidRPr="00731910">
        <w:rPr>
          <w:sz w:val="21"/>
          <w:szCs w:val="21"/>
          <w:lang w:val="en-US" w:eastAsia="en-US"/>
        </w:rPr>
        <w:t xml:space="preserve">bit </w:t>
      </w:r>
      <w:proofErr w:type="spellStart"/>
      <w:proofErr w:type="gramStart"/>
      <w:r w:rsidR="00731910" w:rsidRPr="00731910">
        <w:rPr>
          <w:sz w:val="21"/>
          <w:szCs w:val="21"/>
          <w:lang w:val="en-US" w:eastAsia="en-US"/>
        </w:rPr>
        <w:t>će</w:t>
      </w:r>
      <w:proofErr w:type="spellEnd"/>
      <w:proofErr w:type="gramEnd"/>
      <w:r w:rsidR="00731910"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="00731910" w:rsidRPr="00731910">
        <w:rPr>
          <w:sz w:val="21"/>
          <w:szCs w:val="21"/>
          <w:lang w:val="en-US" w:eastAsia="en-US"/>
        </w:rPr>
        <w:t>vraćena</w:t>
      </w:r>
      <w:proofErr w:type="spellEnd"/>
      <w:r w:rsidRPr="00731910">
        <w:rPr>
          <w:sz w:val="21"/>
          <w:szCs w:val="21"/>
          <w:lang w:val="en-US" w:eastAsia="en-US"/>
        </w:rPr>
        <w:t xml:space="preserve">, </w:t>
      </w:r>
      <w:proofErr w:type="spellStart"/>
      <w:r w:rsidRPr="00731910">
        <w:rPr>
          <w:sz w:val="21"/>
          <w:szCs w:val="21"/>
          <w:lang w:val="en-US" w:eastAsia="en-US"/>
        </w:rPr>
        <w:t>budući</w:t>
      </w:r>
      <w:proofErr w:type="spellEnd"/>
      <w:r w:rsidRPr="00731910">
        <w:rPr>
          <w:sz w:val="21"/>
          <w:szCs w:val="21"/>
          <w:lang w:val="en-US" w:eastAsia="en-US"/>
        </w:rPr>
        <w:t xml:space="preserve"> da </w:t>
      </w:r>
      <w:proofErr w:type="spellStart"/>
      <w:r w:rsidRPr="00731910">
        <w:rPr>
          <w:sz w:val="21"/>
          <w:szCs w:val="21"/>
          <w:lang w:val="en-US" w:eastAsia="en-US"/>
        </w:rPr>
        <w:t>poslodavac</w:t>
      </w:r>
      <w:proofErr w:type="spellEnd"/>
      <w:r w:rsidRPr="00731910">
        <w:rPr>
          <w:sz w:val="21"/>
          <w:szCs w:val="21"/>
          <w:lang w:val="en-US" w:eastAsia="en-US"/>
        </w:rPr>
        <w:t xml:space="preserve">, u </w:t>
      </w:r>
      <w:proofErr w:type="spellStart"/>
      <w:r w:rsidRPr="00731910">
        <w:rPr>
          <w:sz w:val="21"/>
          <w:szCs w:val="21"/>
          <w:lang w:val="en-US" w:eastAsia="en-US"/>
        </w:rPr>
        <w:t>skladu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sa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odredbama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Zakona</w:t>
      </w:r>
      <w:proofErr w:type="spellEnd"/>
      <w:r w:rsidRPr="00731910">
        <w:rPr>
          <w:sz w:val="21"/>
          <w:szCs w:val="21"/>
          <w:lang w:val="en-US" w:eastAsia="en-US"/>
        </w:rPr>
        <w:t xml:space="preserve"> o </w:t>
      </w:r>
      <w:proofErr w:type="spellStart"/>
      <w:r w:rsidRPr="00731910">
        <w:rPr>
          <w:sz w:val="21"/>
          <w:szCs w:val="21"/>
          <w:lang w:val="en-US" w:eastAsia="en-US"/>
        </w:rPr>
        <w:t>zaštiti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ličnih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podataka</w:t>
      </w:r>
      <w:proofErr w:type="spellEnd"/>
      <w:r w:rsidRPr="00731910">
        <w:rPr>
          <w:sz w:val="21"/>
          <w:szCs w:val="21"/>
          <w:lang w:val="en-US" w:eastAsia="en-US"/>
        </w:rPr>
        <w:t xml:space="preserve">, </w:t>
      </w:r>
      <w:proofErr w:type="spellStart"/>
      <w:r w:rsidRPr="00731910">
        <w:rPr>
          <w:sz w:val="21"/>
          <w:szCs w:val="21"/>
          <w:lang w:val="en-US" w:eastAsia="en-US"/>
        </w:rPr>
        <w:t>nema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pravni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osnov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za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dalje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čuvanje</w:t>
      </w:r>
      <w:proofErr w:type="spellEnd"/>
      <w:r w:rsidRPr="00731910">
        <w:rPr>
          <w:sz w:val="21"/>
          <w:szCs w:val="21"/>
          <w:lang w:val="en-US" w:eastAsia="en-US"/>
        </w:rPr>
        <w:t xml:space="preserve"> i </w:t>
      </w:r>
      <w:proofErr w:type="spellStart"/>
      <w:r w:rsidRPr="00731910">
        <w:rPr>
          <w:sz w:val="21"/>
          <w:szCs w:val="21"/>
          <w:lang w:val="en-US" w:eastAsia="en-US"/>
        </w:rPr>
        <w:t>obradu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njihove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dokumentacije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nakon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završetka</w:t>
      </w:r>
      <w:proofErr w:type="spellEnd"/>
      <w:r w:rsidRPr="00731910">
        <w:rPr>
          <w:sz w:val="21"/>
          <w:szCs w:val="21"/>
          <w:lang w:val="en-US" w:eastAsia="en-US"/>
        </w:rPr>
        <w:t xml:space="preserve"> </w:t>
      </w:r>
      <w:proofErr w:type="spellStart"/>
      <w:r w:rsidRPr="00731910">
        <w:rPr>
          <w:sz w:val="21"/>
          <w:szCs w:val="21"/>
          <w:lang w:val="en-US" w:eastAsia="en-US"/>
        </w:rPr>
        <w:t>postupka</w:t>
      </w:r>
      <w:proofErr w:type="spellEnd"/>
      <w:r w:rsidRPr="00731910">
        <w:rPr>
          <w:sz w:val="21"/>
          <w:szCs w:val="21"/>
          <w:lang w:val="en-US" w:eastAsia="en-US"/>
        </w:rPr>
        <w:t>.</w:t>
      </w:r>
    </w:p>
    <w:p w:rsidR="006741CE" w:rsidRPr="00731910" w:rsidRDefault="006741CE" w:rsidP="0073191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bs-Latn-BA"/>
        </w:rPr>
      </w:pPr>
    </w:p>
    <w:p w:rsidR="00745F79" w:rsidRPr="00731910" w:rsidRDefault="00745F79" w:rsidP="007319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bs-Latn-BA"/>
        </w:rPr>
      </w:pPr>
    </w:p>
    <w:p w:rsidR="00F1437C" w:rsidRPr="00731910" w:rsidRDefault="00370BEF" w:rsidP="00731910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         Direktor </w:t>
      </w:r>
    </w:p>
    <w:p w:rsidR="00D84252" w:rsidRPr="00731910" w:rsidRDefault="00370BEF" w:rsidP="00731910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_________________</w:t>
      </w:r>
    </w:p>
    <w:p w:rsidR="00D84252" w:rsidRPr="00731910" w:rsidRDefault="00370BEF" w:rsidP="00731910">
      <w:pPr>
        <w:tabs>
          <w:tab w:val="left" w:pos="657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</w:t>
      </w:r>
      <w:r w:rsidR="002044D4"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</w:t>
      </w:r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Almir Hadžialić, </w:t>
      </w:r>
      <w:proofErr w:type="spellStart"/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dipl.ing.građ</w:t>
      </w:r>
      <w:proofErr w:type="spellEnd"/>
      <w:r w:rsidRPr="00731910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.</w:t>
      </w:r>
    </w:p>
    <w:p w:rsidR="00F1437C" w:rsidRPr="00731910" w:rsidRDefault="00F1437C" w:rsidP="00731910">
      <w:pPr>
        <w:tabs>
          <w:tab w:val="left" w:pos="4251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</w:p>
    <w:p w:rsidR="00960EE7" w:rsidRPr="00731910" w:rsidRDefault="00960EE7" w:rsidP="00731910">
      <w:pPr>
        <w:tabs>
          <w:tab w:val="left" w:pos="5679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960EE7" w:rsidRPr="0073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C09"/>
    <w:multiLevelType w:val="hybridMultilevel"/>
    <w:tmpl w:val="C54CB24A"/>
    <w:lvl w:ilvl="0" w:tplc="88CE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E0"/>
    <w:multiLevelType w:val="hybridMultilevel"/>
    <w:tmpl w:val="7BF4B79A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960E3"/>
    <w:multiLevelType w:val="hybridMultilevel"/>
    <w:tmpl w:val="CC58E568"/>
    <w:lvl w:ilvl="0" w:tplc="757A2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E61"/>
    <w:multiLevelType w:val="hybridMultilevel"/>
    <w:tmpl w:val="4A48380C"/>
    <w:lvl w:ilvl="0" w:tplc="1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F31DF"/>
    <w:multiLevelType w:val="hybridMultilevel"/>
    <w:tmpl w:val="3232F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72F"/>
    <w:multiLevelType w:val="hybridMultilevel"/>
    <w:tmpl w:val="4F20ECB4"/>
    <w:lvl w:ilvl="0" w:tplc="5B92796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159367C5"/>
    <w:multiLevelType w:val="hybridMultilevel"/>
    <w:tmpl w:val="4784F1B2"/>
    <w:lvl w:ilvl="0" w:tplc="47A8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D78B0"/>
    <w:multiLevelType w:val="hybridMultilevel"/>
    <w:tmpl w:val="7F8A55EC"/>
    <w:lvl w:ilvl="0" w:tplc="4FC4AB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637F6"/>
    <w:multiLevelType w:val="hybridMultilevel"/>
    <w:tmpl w:val="E4E49ADE"/>
    <w:lvl w:ilvl="0" w:tplc="8C74C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C4732"/>
    <w:multiLevelType w:val="hybridMultilevel"/>
    <w:tmpl w:val="C860A84E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6F6EEB"/>
    <w:multiLevelType w:val="hybridMultilevel"/>
    <w:tmpl w:val="1F9C065E"/>
    <w:lvl w:ilvl="0" w:tplc="2B4C7E1C">
      <w:start w:val="14"/>
      <w:numFmt w:val="bullet"/>
      <w:lvlText w:val="-"/>
      <w:lvlJc w:val="left"/>
      <w:pPr>
        <w:ind w:left="221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22E55BB1"/>
    <w:multiLevelType w:val="hybridMultilevel"/>
    <w:tmpl w:val="074C45C6"/>
    <w:lvl w:ilvl="0" w:tplc="1FDA30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C064C"/>
    <w:multiLevelType w:val="multilevel"/>
    <w:tmpl w:val="82E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D5350"/>
    <w:multiLevelType w:val="multilevel"/>
    <w:tmpl w:val="ED4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73805"/>
    <w:multiLevelType w:val="hybridMultilevel"/>
    <w:tmpl w:val="1DCC5D48"/>
    <w:lvl w:ilvl="0" w:tplc="1B3C45B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766C3"/>
    <w:multiLevelType w:val="multilevel"/>
    <w:tmpl w:val="22E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D15BF"/>
    <w:multiLevelType w:val="hybridMultilevel"/>
    <w:tmpl w:val="E15641AE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C066E"/>
    <w:multiLevelType w:val="hybridMultilevel"/>
    <w:tmpl w:val="BC827D48"/>
    <w:lvl w:ilvl="0" w:tplc="1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425E41C3"/>
    <w:multiLevelType w:val="multilevel"/>
    <w:tmpl w:val="4B1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E00F8"/>
    <w:multiLevelType w:val="hybridMultilevel"/>
    <w:tmpl w:val="219E198C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27997"/>
    <w:multiLevelType w:val="multilevel"/>
    <w:tmpl w:val="CC6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46961"/>
    <w:multiLevelType w:val="hybridMultilevel"/>
    <w:tmpl w:val="FBBCEBAE"/>
    <w:lvl w:ilvl="0" w:tplc="56F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97677"/>
    <w:multiLevelType w:val="multilevel"/>
    <w:tmpl w:val="2FC0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31F9C"/>
    <w:multiLevelType w:val="hybridMultilevel"/>
    <w:tmpl w:val="D136ABF4"/>
    <w:lvl w:ilvl="0" w:tplc="9DB0E13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4">
    <w:nsid w:val="6556559B"/>
    <w:multiLevelType w:val="multilevel"/>
    <w:tmpl w:val="AB2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F51461"/>
    <w:multiLevelType w:val="multilevel"/>
    <w:tmpl w:val="ED9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3C2095"/>
    <w:multiLevelType w:val="hybridMultilevel"/>
    <w:tmpl w:val="3F6A43C0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F4FF3"/>
    <w:multiLevelType w:val="hybridMultilevel"/>
    <w:tmpl w:val="ADE495D8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C127B"/>
    <w:multiLevelType w:val="multilevel"/>
    <w:tmpl w:val="717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767F74"/>
    <w:multiLevelType w:val="multilevel"/>
    <w:tmpl w:val="C6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165849"/>
    <w:multiLevelType w:val="hybridMultilevel"/>
    <w:tmpl w:val="5FAA89D0"/>
    <w:lvl w:ilvl="0" w:tplc="05980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853A3"/>
    <w:multiLevelType w:val="hybridMultilevel"/>
    <w:tmpl w:val="D0B2B834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A46DD7"/>
    <w:multiLevelType w:val="hybridMultilevel"/>
    <w:tmpl w:val="0C30EAB4"/>
    <w:lvl w:ilvl="0" w:tplc="9DB0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16" w:hanging="360"/>
      </w:pPr>
    </w:lvl>
    <w:lvl w:ilvl="2" w:tplc="141A001B" w:tentative="1">
      <w:start w:val="1"/>
      <w:numFmt w:val="lowerRoman"/>
      <w:lvlText w:val="%3."/>
      <w:lvlJc w:val="right"/>
      <w:pPr>
        <w:ind w:left="2036" w:hanging="180"/>
      </w:pPr>
    </w:lvl>
    <w:lvl w:ilvl="3" w:tplc="141A000F" w:tentative="1">
      <w:start w:val="1"/>
      <w:numFmt w:val="decimal"/>
      <w:lvlText w:val="%4."/>
      <w:lvlJc w:val="left"/>
      <w:pPr>
        <w:ind w:left="2756" w:hanging="360"/>
      </w:pPr>
    </w:lvl>
    <w:lvl w:ilvl="4" w:tplc="141A0019" w:tentative="1">
      <w:start w:val="1"/>
      <w:numFmt w:val="lowerLetter"/>
      <w:lvlText w:val="%5."/>
      <w:lvlJc w:val="left"/>
      <w:pPr>
        <w:ind w:left="3476" w:hanging="360"/>
      </w:pPr>
    </w:lvl>
    <w:lvl w:ilvl="5" w:tplc="141A001B" w:tentative="1">
      <w:start w:val="1"/>
      <w:numFmt w:val="lowerRoman"/>
      <w:lvlText w:val="%6."/>
      <w:lvlJc w:val="right"/>
      <w:pPr>
        <w:ind w:left="4196" w:hanging="180"/>
      </w:pPr>
    </w:lvl>
    <w:lvl w:ilvl="6" w:tplc="141A000F" w:tentative="1">
      <w:start w:val="1"/>
      <w:numFmt w:val="decimal"/>
      <w:lvlText w:val="%7."/>
      <w:lvlJc w:val="left"/>
      <w:pPr>
        <w:ind w:left="4916" w:hanging="360"/>
      </w:pPr>
    </w:lvl>
    <w:lvl w:ilvl="7" w:tplc="141A0019" w:tentative="1">
      <w:start w:val="1"/>
      <w:numFmt w:val="lowerLetter"/>
      <w:lvlText w:val="%8."/>
      <w:lvlJc w:val="left"/>
      <w:pPr>
        <w:ind w:left="5636" w:hanging="360"/>
      </w:pPr>
    </w:lvl>
    <w:lvl w:ilvl="8" w:tplc="1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3">
    <w:nsid w:val="7B485D99"/>
    <w:multiLevelType w:val="hybridMultilevel"/>
    <w:tmpl w:val="F3E2C8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D003258"/>
    <w:multiLevelType w:val="hybridMultilevel"/>
    <w:tmpl w:val="96A4A732"/>
    <w:lvl w:ilvl="0" w:tplc="B25E4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765896"/>
    <w:multiLevelType w:val="multilevel"/>
    <w:tmpl w:val="5A6C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29"/>
  </w:num>
  <w:num w:numId="4">
    <w:abstractNumId w:val="24"/>
  </w:num>
  <w:num w:numId="5">
    <w:abstractNumId w:val="28"/>
  </w:num>
  <w:num w:numId="6">
    <w:abstractNumId w:val="35"/>
  </w:num>
  <w:num w:numId="7">
    <w:abstractNumId w:val="18"/>
  </w:num>
  <w:num w:numId="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</w:num>
  <w:num w:numId="11">
    <w:abstractNumId w:val="22"/>
  </w:num>
  <w:num w:numId="12">
    <w:abstractNumId w:val="17"/>
  </w:num>
  <w:num w:numId="13">
    <w:abstractNumId w:val="31"/>
  </w:num>
  <w:num w:numId="14">
    <w:abstractNumId w:val="10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30"/>
  </w:num>
  <w:num w:numId="20">
    <w:abstractNumId w:val="5"/>
  </w:num>
  <w:num w:numId="21">
    <w:abstractNumId w:val="23"/>
  </w:num>
  <w:num w:numId="22">
    <w:abstractNumId w:val="4"/>
  </w:num>
  <w:num w:numId="23">
    <w:abstractNumId w:val="11"/>
  </w:num>
  <w:num w:numId="24">
    <w:abstractNumId w:val="32"/>
  </w:num>
  <w:num w:numId="25">
    <w:abstractNumId w:val="9"/>
  </w:num>
  <w:num w:numId="26">
    <w:abstractNumId w:val="3"/>
  </w:num>
  <w:num w:numId="27">
    <w:abstractNumId w:val="34"/>
  </w:num>
  <w:num w:numId="28">
    <w:abstractNumId w:val="19"/>
  </w:num>
  <w:num w:numId="29">
    <w:abstractNumId w:val="21"/>
  </w:num>
  <w:num w:numId="30">
    <w:abstractNumId w:val="33"/>
  </w:num>
  <w:num w:numId="31">
    <w:abstractNumId w:val="1"/>
  </w:num>
  <w:num w:numId="32">
    <w:abstractNumId w:val="27"/>
  </w:num>
  <w:num w:numId="33">
    <w:abstractNumId w:val="6"/>
  </w:num>
  <w:num w:numId="34">
    <w:abstractNumId w:val="2"/>
  </w:num>
  <w:num w:numId="35">
    <w:abstractNumId w:val="0"/>
  </w:num>
  <w:num w:numId="36">
    <w:abstractNumId w:val="2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75"/>
    <w:rsid w:val="000A6E99"/>
    <w:rsid w:val="00120295"/>
    <w:rsid w:val="001B7439"/>
    <w:rsid w:val="001D68AB"/>
    <w:rsid w:val="001E5575"/>
    <w:rsid w:val="002044D4"/>
    <w:rsid w:val="002210ED"/>
    <w:rsid w:val="00262CA3"/>
    <w:rsid w:val="002862C2"/>
    <w:rsid w:val="002D0261"/>
    <w:rsid w:val="00311657"/>
    <w:rsid w:val="00370BEF"/>
    <w:rsid w:val="00397DB9"/>
    <w:rsid w:val="003A390A"/>
    <w:rsid w:val="00444FBC"/>
    <w:rsid w:val="004939AD"/>
    <w:rsid w:val="0049413C"/>
    <w:rsid w:val="004F18FC"/>
    <w:rsid w:val="00500940"/>
    <w:rsid w:val="005763B5"/>
    <w:rsid w:val="005D5130"/>
    <w:rsid w:val="00600FF2"/>
    <w:rsid w:val="00631D37"/>
    <w:rsid w:val="00642DEC"/>
    <w:rsid w:val="00650DAF"/>
    <w:rsid w:val="00657555"/>
    <w:rsid w:val="006741CE"/>
    <w:rsid w:val="00692226"/>
    <w:rsid w:val="006A31BE"/>
    <w:rsid w:val="006B6AA7"/>
    <w:rsid w:val="006F033A"/>
    <w:rsid w:val="00730C8E"/>
    <w:rsid w:val="00731910"/>
    <w:rsid w:val="00745F79"/>
    <w:rsid w:val="007F6218"/>
    <w:rsid w:val="00800573"/>
    <w:rsid w:val="00830B0A"/>
    <w:rsid w:val="00842389"/>
    <w:rsid w:val="00854B66"/>
    <w:rsid w:val="00856E03"/>
    <w:rsid w:val="008B176B"/>
    <w:rsid w:val="008B3FAC"/>
    <w:rsid w:val="008E6F6F"/>
    <w:rsid w:val="008E6F78"/>
    <w:rsid w:val="008F79B7"/>
    <w:rsid w:val="00960EE7"/>
    <w:rsid w:val="0096257D"/>
    <w:rsid w:val="00980C3D"/>
    <w:rsid w:val="009F243A"/>
    <w:rsid w:val="009F7E1A"/>
    <w:rsid w:val="00A04BE5"/>
    <w:rsid w:val="00A13B44"/>
    <w:rsid w:val="00A713A6"/>
    <w:rsid w:val="00A80060"/>
    <w:rsid w:val="00A93A42"/>
    <w:rsid w:val="00AA6956"/>
    <w:rsid w:val="00AD1C31"/>
    <w:rsid w:val="00AE1DB7"/>
    <w:rsid w:val="00AF4FBE"/>
    <w:rsid w:val="00B3298A"/>
    <w:rsid w:val="00B44933"/>
    <w:rsid w:val="00B458B8"/>
    <w:rsid w:val="00B46C4B"/>
    <w:rsid w:val="00BB1F2B"/>
    <w:rsid w:val="00BF0622"/>
    <w:rsid w:val="00C32840"/>
    <w:rsid w:val="00C500B2"/>
    <w:rsid w:val="00C857D1"/>
    <w:rsid w:val="00C91041"/>
    <w:rsid w:val="00CA1C37"/>
    <w:rsid w:val="00CA77D1"/>
    <w:rsid w:val="00CC3AB8"/>
    <w:rsid w:val="00CD44C0"/>
    <w:rsid w:val="00CF0560"/>
    <w:rsid w:val="00D06863"/>
    <w:rsid w:val="00D235DC"/>
    <w:rsid w:val="00D84252"/>
    <w:rsid w:val="00DC7693"/>
    <w:rsid w:val="00E030E0"/>
    <w:rsid w:val="00E20CF1"/>
    <w:rsid w:val="00E40910"/>
    <w:rsid w:val="00E56DED"/>
    <w:rsid w:val="00E6317F"/>
    <w:rsid w:val="00E9227B"/>
    <w:rsid w:val="00E94A1D"/>
    <w:rsid w:val="00EC6C22"/>
    <w:rsid w:val="00EE0AD2"/>
    <w:rsid w:val="00F12EC9"/>
    <w:rsid w:val="00F1437C"/>
    <w:rsid w:val="00F157E1"/>
    <w:rsid w:val="00F4450E"/>
    <w:rsid w:val="00F92E5C"/>
    <w:rsid w:val="00FB5D7D"/>
    <w:rsid w:val="00FD3680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jkpv</dc:creator>
  <cp:lastModifiedBy>DT User</cp:lastModifiedBy>
  <cp:revision>4</cp:revision>
  <cp:lastPrinted>2025-11-18T09:18:00Z</cp:lastPrinted>
  <dcterms:created xsi:type="dcterms:W3CDTF">2025-11-14T14:13:00Z</dcterms:created>
  <dcterms:modified xsi:type="dcterms:W3CDTF">2025-11-18T09:19:00Z</dcterms:modified>
</cp:coreProperties>
</file>