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F6" w:rsidRDefault="00A358F6" w:rsidP="00C23559">
      <w:pPr>
        <w:spacing w:after="0"/>
        <w:jc w:val="right"/>
        <w:rPr>
          <w:rFonts w:ascii="Times New Roman" w:hAnsi="Times New Roman" w:cs="Times New Roman"/>
          <w:b/>
        </w:rPr>
      </w:pPr>
    </w:p>
    <w:p w:rsidR="00A358F6" w:rsidRDefault="00A358F6" w:rsidP="00C23559">
      <w:pPr>
        <w:spacing w:after="0"/>
        <w:jc w:val="right"/>
        <w:rPr>
          <w:rFonts w:ascii="Times New Roman" w:hAnsi="Times New Roman" w:cs="Times New Roman"/>
          <w:b/>
        </w:rPr>
      </w:pPr>
    </w:p>
    <w:p w:rsidR="00A358F6" w:rsidRDefault="00A358F6" w:rsidP="00C23559">
      <w:pPr>
        <w:spacing w:after="0"/>
        <w:jc w:val="right"/>
        <w:rPr>
          <w:rFonts w:ascii="Times New Roman" w:hAnsi="Times New Roman" w:cs="Times New Roman"/>
          <w:b/>
        </w:rPr>
      </w:pPr>
    </w:p>
    <w:p w:rsidR="001A1182" w:rsidRDefault="000E34D4" w:rsidP="00C2355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 A C R T</w:t>
      </w:r>
    </w:p>
    <w:p w:rsidR="00C507B3" w:rsidRDefault="00C507B3" w:rsidP="0017590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07B3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osnovu člana </w:t>
      </w:r>
      <w:r w:rsidR="00932E7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. </w:t>
      </w:r>
      <w:r w:rsidR="00CE61D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tav </w:t>
      </w:r>
      <w:r w:rsidR="00932E7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2C65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E61D5">
        <w:rPr>
          <w:rFonts w:ascii="Times New Roman" w:hAnsi="Times New Roman" w:cs="Times New Roman"/>
        </w:rPr>
        <w:t xml:space="preserve"> člana 41. i člana </w:t>
      </w:r>
      <w:r w:rsidR="00932E72">
        <w:rPr>
          <w:rFonts w:ascii="Times New Roman" w:hAnsi="Times New Roman" w:cs="Times New Roman"/>
        </w:rPr>
        <w:t>51</w:t>
      </w:r>
      <w:r w:rsidR="00CE61D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Zakona o prostornom uređenju i građenju </w:t>
      </w:r>
      <w:r w:rsidRPr="00C507B3">
        <w:rPr>
          <w:rFonts w:ascii="Times New Roman" w:hAnsi="Times New Roman" w:cs="Times New Roman"/>
        </w:rPr>
        <w:t>(„Službene novine ZE-DO kantona“, broj: 17/23</w:t>
      </w:r>
      <w:r w:rsidR="006703A3">
        <w:rPr>
          <w:rFonts w:ascii="Times New Roman" w:hAnsi="Times New Roman" w:cs="Times New Roman"/>
        </w:rPr>
        <w:t xml:space="preserve"> i 12/26</w:t>
      </w:r>
      <w:r w:rsidRPr="00C507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č</w:t>
      </w:r>
      <w:r w:rsidRPr="00CD1D70">
        <w:rPr>
          <w:rFonts w:ascii="Times New Roman" w:hAnsi="Times New Roman" w:cs="Times New Roman"/>
        </w:rPr>
        <w:t>lana 21. Statuta Grada Visoko (“Službeni glasnik Grada Visoko”, broj: 10/21)</w:t>
      </w:r>
      <w:r>
        <w:rPr>
          <w:rFonts w:ascii="Times New Roman" w:hAnsi="Times New Roman" w:cs="Times New Roman"/>
        </w:rPr>
        <w:t>, Gradsko vijeće Visoko na ___ sjednici, održanoj ___.___.2026. godine,</w:t>
      </w:r>
      <w:r w:rsidR="00CE61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 o n o s i :</w:t>
      </w:r>
    </w:p>
    <w:p w:rsidR="00C507B3" w:rsidRDefault="00C507B3" w:rsidP="00C507B3">
      <w:pPr>
        <w:spacing w:after="0"/>
        <w:jc w:val="both"/>
        <w:rPr>
          <w:rFonts w:ascii="Times New Roman" w:hAnsi="Times New Roman" w:cs="Times New Roman"/>
        </w:rPr>
      </w:pPr>
    </w:p>
    <w:p w:rsidR="003422AD" w:rsidRDefault="003422AD" w:rsidP="00C507B3">
      <w:pPr>
        <w:spacing w:after="0"/>
        <w:jc w:val="both"/>
        <w:rPr>
          <w:rFonts w:ascii="Times New Roman" w:hAnsi="Times New Roman" w:cs="Times New Roman"/>
        </w:rPr>
      </w:pPr>
    </w:p>
    <w:p w:rsidR="00C507B3" w:rsidRDefault="00C507B3" w:rsidP="00C507B3">
      <w:pPr>
        <w:spacing w:after="0"/>
        <w:jc w:val="center"/>
        <w:rPr>
          <w:rFonts w:ascii="Times New Roman" w:hAnsi="Times New Roman" w:cs="Times New Roman"/>
          <w:b/>
        </w:rPr>
      </w:pPr>
      <w:r w:rsidRPr="00C507B3">
        <w:rPr>
          <w:rFonts w:ascii="Times New Roman" w:hAnsi="Times New Roman" w:cs="Times New Roman"/>
          <w:b/>
        </w:rPr>
        <w:t xml:space="preserve">O D L U K </w:t>
      </w:r>
      <w:r w:rsidR="00651F7C">
        <w:rPr>
          <w:rFonts w:ascii="Times New Roman" w:hAnsi="Times New Roman" w:cs="Times New Roman"/>
          <w:b/>
        </w:rPr>
        <w:t>A</w:t>
      </w:r>
    </w:p>
    <w:p w:rsidR="00932E72" w:rsidRDefault="00651F7C" w:rsidP="000E34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</w:t>
      </w:r>
      <w:r w:rsidR="000E34D4">
        <w:rPr>
          <w:rFonts w:ascii="Times New Roman" w:hAnsi="Times New Roman" w:cs="Times New Roman"/>
          <w:b/>
        </w:rPr>
        <w:t>IZMJENA</w:t>
      </w:r>
      <w:r>
        <w:rPr>
          <w:rFonts w:ascii="Times New Roman" w:hAnsi="Times New Roman" w:cs="Times New Roman"/>
          <w:b/>
        </w:rPr>
        <w:t>MA</w:t>
      </w:r>
      <w:r w:rsidR="000E34D4">
        <w:rPr>
          <w:rFonts w:ascii="Times New Roman" w:hAnsi="Times New Roman" w:cs="Times New Roman"/>
          <w:b/>
        </w:rPr>
        <w:t xml:space="preserve"> I DOPUNA</w:t>
      </w:r>
      <w:r>
        <w:rPr>
          <w:rFonts w:ascii="Times New Roman" w:hAnsi="Times New Roman" w:cs="Times New Roman"/>
          <w:b/>
        </w:rPr>
        <w:t>MA ODLUKE O PROVOĐENJU</w:t>
      </w:r>
      <w:r w:rsidR="000E34D4">
        <w:rPr>
          <w:rFonts w:ascii="Times New Roman" w:hAnsi="Times New Roman" w:cs="Times New Roman"/>
          <w:b/>
        </w:rPr>
        <w:t xml:space="preserve"> PROSTORNOG PLANA GRADA VISOKO ZA PERIOD OD 2014. DO 2034. GODINE</w:t>
      </w:r>
    </w:p>
    <w:p w:rsidR="00F140C5" w:rsidRDefault="00F140C5" w:rsidP="00BF3D27">
      <w:pPr>
        <w:spacing w:after="0"/>
        <w:jc w:val="center"/>
        <w:rPr>
          <w:rFonts w:ascii="Times New Roman" w:hAnsi="Times New Roman" w:cs="Times New Roman"/>
          <w:b/>
        </w:rPr>
      </w:pPr>
    </w:p>
    <w:p w:rsidR="00F140C5" w:rsidRDefault="00F140C5" w:rsidP="00BF3D27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F47C26" w:rsidP="00B25DC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Član 1.</w:t>
      </w:r>
    </w:p>
    <w:p w:rsidR="00651F7C" w:rsidRPr="00B25DCC" w:rsidRDefault="0038564E" w:rsidP="00B25DCC">
      <w:pPr>
        <w:pStyle w:val="ListParagraph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eastAsia="Calibri" w:hAnsi="Times New Roman" w:cs="Times New Roman"/>
        </w:rPr>
        <w:t xml:space="preserve">U Odluci o provođenju </w:t>
      </w:r>
      <w:r w:rsidRPr="00483B58">
        <w:rPr>
          <w:rFonts w:ascii="Times New Roman" w:eastAsia="Calibri" w:hAnsi="Times New Roman" w:cs="Times New Roman"/>
        </w:rPr>
        <w:t>Prostorn</w:t>
      </w:r>
      <w:r>
        <w:rPr>
          <w:rFonts w:ascii="Times New Roman" w:hAnsi="Times New Roman" w:cs="Times New Roman"/>
        </w:rPr>
        <w:t>og</w:t>
      </w:r>
      <w:r w:rsidRPr="00483B58">
        <w:rPr>
          <w:rFonts w:ascii="Times New Roman" w:eastAsia="Calibri" w:hAnsi="Times New Roman" w:cs="Times New Roman"/>
        </w:rPr>
        <w:t xml:space="preserve"> plan</w:t>
      </w:r>
      <w:r>
        <w:rPr>
          <w:rFonts w:ascii="Times New Roman" w:eastAsia="Calibri" w:hAnsi="Times New Roman" w:cs="Times New Roman"/>
        </w:rPr>
        <w:t>a</w:t>
      </w:r>
      <w:r w:rsidRPr="00483B58">
        <w:rPr>
          <w:rFonts w:ascii="Times New Roman" w:eastAsia="Calibri" w:hAnsi="Times New Roman" w:cs="Times New Roman"/>
        </w:rPr>
        <w:t xml:space="preserve"> Grada Visoko za period od 2014. do 2034. godine (“Sl. glasnik općine Visoko”, br. 5/15 i “Sl. glasnik Grada Visoko”, br. 6/20)</w:t>
      </w:r>
      <w:r>
        <w:rPr>
          <w:rFonts w:ascii="Times New Roman" w:hAnsi="Times New Roman" w:cs="Times New Roman"/>
        </w:rPr>
        <w:t>, m</w:t>
      </w:r>
      <w:r w:rsidR="00651F7C" w:rsidRPr="0038564E">
        <w:rPr>
          <w:rFonts w:ascii="Times New Roman" w:eastAsia="Times New Roman" w:hAnsi="Times New Roman" w:cs="Times New Roman"/>
          <w:bCs/>
          <w:lang w:eastAsia="zh-CN"/>
        </w:rPr>
        <w:t>ijenja se član 16. stav (3) i glasi:</w:t>
      </w:r>
    </w:p>
    <w:p w:rsidR="00651F7C" w:rsidRPr="00BC7628" w:rsidRDefault="00651F7C" w:rsidP="00B25DC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zh-CN"/>
        </w:rPr>
      </w:pPr>
    </w:p>
    <w:p w:rsidR="00651F7C" w:rsidRPr="0038564E" w:rsidRDefault="00651F7C" w:rsidP="00651F7C">
      <w:pPr>
        <w:jc w:val="both"/>
        <w:rPr>
          <w:rFonts w:ascii="Times New Roman" w:hAnsi="Times New Roman" w:cs="Times New Roman"/>
        </w:rPr>
      </w:pPr>
      <w:r w:rsidRPr="0038564E">
        <w:rPr>
          <w:rFonts w:ascii="Times New Roman" w:hAnsi="Times New Roman" w:cs="Times New Roman"/>
        </w:rPr>
        <w:t>Urbana područja su:</w:t>
      </w:r>
    </w:p>
    <w:tbl>
      <w:tblPr>
        <w:tblW w:w="9072" w:type="dxa"/>
        <w:tblInd w:w="108" w:type="dxa"/>
        <w:tblLayout w:type="fixed"/>
        <w:tblLook w:val="0000"/>
      </w:tblPr>
      <w:tblGrid>
        <w:gridCol w:w="720"/>
        <w:gridCol w:w="2531"/>
        <w:gridCol w:w="1994"/>
        <w:gridCol w:w="2693"/>
        <w:gridCol w:w="1134"/>
      </w:tblGrid>
      <w:tr w:rsidR="00651F7C" w:rsidTr="0047502A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clear" w:color="auto" w:fill="C0C0C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b/>
                <w:sz w:val="18"/>
                <w:szCs w:val="18"/>
              </w:rPr>
              <w:t>Red. br.</w:t>
            </w:r>
          </w:p>
        </w:tc>
        <w:tc>
          <w:tcPr>
            <w:tcW w:w="2531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C0C0C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b/>
                <w:sz w:val="18"/>
                <w:szCs w:val="18"/>
              </w:rPr>
              <w:t>Naziv urbanog područja</w:t>
            </w: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b/>
                <w:sz w:val="18"/>
                <w:szCs w:val="18"/>
              </w:rPr>
              <w:t>Mjesna zajednica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C0C0C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b/>
                <w:sz w:val="18"/>
                <w:szCs w:val="18"/>
              </w:rPr>
              <w:t>Status urbanog područja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C0C0C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</w:rPr>
            </w:pPr>
            <w:r w:rsidRPr="0038564E">
              <w:rPr>
                <w:rFonts w:ascii="Times New Roman" w:hAnsi="Times New Roman" w:cs="Times New Roman"/>
                <w:b/>
                <w:sz w:val="18"/>
                <w:szCs w:val="18"/>
              </w:rPr>
              <w:t>Površina (ha)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doub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Visoko</w:t>
            </w:r>
          </w:p>
        </w:tc>
        <w:tc>
          <w:tcPr>
            <w:tcW w:w="19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više MZ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Primarno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1109,15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Šareni Hanovi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više MZ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Sekundarno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181,04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Veliko Čajno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Gračanica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135,64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Buci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Buci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44,08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Zbilje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Buci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Prigradsko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54.93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Kula Banjer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Kula Banjer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22,13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Bosnići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Arnautovići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Poluurbano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11,49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Mulići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37,99</w:t>
            </w:r>
          </w:p>
        </w:tc>
      </w:tr>
      <w:tr w:rsidR="00651F7C" w:rsidRPr="0011535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Grajani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Buci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52,53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Stuparići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52,66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Oštrac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8,03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Bulčići - Bare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Bulčići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27,64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Buzić Mahala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Buzić Mahala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100,57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Čekrekčije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Čekrekčije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14,90</w:t>
            </w:r>
          </w:p>
        </w:tc>
      </w:tr>
      <w:tr w:rsidR="00651F7C" w:rsidRPr="00706475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Vrela-Dolipolje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203,29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Dobrinje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Dobrinje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36,39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Seoča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45,55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Buzići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35,89</w:t>
            </w:r>
          </w:p>
        </w:tc>
      </w:tr>
      <w:tr w:rsidR="00651F7C" w:rsidRPr="00706475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Upovac - Dolovi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26,27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Rajčići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Goduša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28,24</w:t>
            </w:r>
          </w:p>
        </w:tc>
      </w:tr>
      <w:tr w:rsidR="00651F7C" w:rsidRPr="00706475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Goduša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42,01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Ramadanovci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42,19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Gornja Smršnica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Gračanica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bottom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21,00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Mali Trnovci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bottom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16,14</w:t>
            </w:r>
          </w:p>
        </w:tc>
      </w:tr>
      <w:tr w:rsidR="00651F7C" w:rsidRPr="00EB1C6F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Uvorići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bottom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86,79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Malo Čajno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bottom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33,09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Donja Smršnica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bottom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6,90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Dol – Bešići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Koložići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26,10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Koložići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42,48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Orašac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96,67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Dvor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Kralupi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31,51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Ginje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18,53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Taukčići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Kula Banjer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7,65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Dobro Selo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Liješeva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14,06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Liješeva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52,72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Okolišće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Moštre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15,35</w:t>
            </w:r>
          </w:p>
        </w:tc>
      </w:tr>
      <w:tr w:rsidR="00651F7C" w:rsidRPr="00351B05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Radinovići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15,37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b/>
                <w:sz w:val="18"/>
                <w:szCs w:val="18"/>
              </w:rPr>
              <w:t>38.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b/>
                <w:sz w:val="18"/>
                <w:szCs w:val="18"/>
              </w:rPr>
              <w:t>Donje Moštre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42,20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Veruša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Orašac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6,94</w:t>
            </w:r>
          </w:p>
        </w:tc>
      </w:tr>
      <w:tr w:rsidR="00651F7C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Čakalovići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5,91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Podvinci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Podvinci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103,66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Šošnje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29,33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Dolovi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16,36</w:t>
            </w:r>
          </w:p>
        </w:tc>
      </w:tr>
      <w:tr w:rsidR="00651F7C" w:rsidRPr="00351B05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Grđevac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Poriječani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30,15</w:t>
            </w:r>
          </w:p>
        </w:tc>
      </w:tr>
      <w:tr w:rsidR="00651F7C" w:rsidRPr="00351B05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Podvinje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22,53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Poklečići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16,09</w:t>
            </w:r>
          </w:p>
        </w:tc>
      </w:tr>
      <w:tr w:rsidR="00651F7C" w:rsidRPr="00351B05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Donji Poriječani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65,85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Poriječani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62,19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Tujlići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Radovlje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26,51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Lisovo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26,40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Hadžići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15,08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Maurovići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96,03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Džindići - Smailovići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17,28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Kalići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21,48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Srhinje - Javor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Topuzovo Polje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66,25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Zagorica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Tušnjići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15,34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Tušnjići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35,73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Gornja Vratnica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Vratnica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31,71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Donja Vratnica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53,90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Gornje Moštre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Zimča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24,27</w:t>
            </w:r>
          </w:p>
        </w:tc>
      </w:tr>
      <w:tr w:rsidR="00651F7C" w:rsidRPr="00351B05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Donja Zimča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147,61</w:t>
            </w:r>
          </w:p>
        </w:tc>
      </w:tr>
      <w:tr w:rsidR="00651F7C" w:rsidRPr="007316A4" w:rsidTr="0047502A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sz w:val="18"/>
                <w:szCs w:val="18"/>
              </w:rPr>
              <w:t>Gornja Zimča - Alibegovići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51F7C" w:rsidRPr="0038564E" w:rsidRDefault="00651F7C" w:rsidP="0047502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56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75,73</w:t>
            </w:r>
          </w:p>
        </w:tc>
      </w:tr>
    </w:tbl>
    <w:p w:rsidR="00B25DCC" w:rsidRDefault="00B25DCC" w:rsidP="00651F7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651F7C" w:rsidRPr="00B25DCC" w:rsidRDefault="00651F7C" w:rsidP="00651F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B25DCC">
        <w:rPr>
          <w:rFonts w:ascii="Times New Roman" w:eastAsia="Times New Roman" w:hAnsi="Times New Roman" w:cs="Times New Roman"/>
          <w:b/>
          <w:bCs/>
          <w:lang w:eastAsia="zh-CN"/>
        </w:rPr>
        <w:t>Član. 2.</w:t>
      </w:r>
    </w:p>
    <w:p w:rsidR="00651F7C" w:rsidRPr="00B25DCC" w:rsidRDefault="00651F7C" w:rsidP="00B25DCC">
      <w:pPr>
        <w:ind w:firstLine="567"/>
        <w:jc w:val="both"/>
        <w:rPr>
          <w:rFonts w:ascii="Times New Roman" w:hAnsi="Times New Roman" w:cs="Times New Roman"/>
        </w:rPr>
      </w:pPr>
      <w:r w:rsidRPr="00B25DCC">
        <w:rPr>
          <w:rFonts w:ascii="Times New Roman" w:hAnsi="Times New Roman" w:cs="Times New Roman"/>
        </w:rPr>
        <w:t>Mijenja se član 64. i glasi:</w:t>
      </w:r>
    </w:p>
    <w:p w:rsidR="00651F7C" w:rsidRPr="00B25DCC" w:rsidRDefault="00651F7C" w:rsidP="00B25DCC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</w:rPr>
      </w:pPr>
      <w:r w:rsidRPr="00B25DCC">
        <w:rPr>
          <w:rFonts w:ascii="Times New Roman" w:hAnsi="Times New Roman" w:cs="Times New Roman"/>
        </w:rPr>
        <w:t>Prostornim planom utvr</w:t>
      </w:r>
      <w:r w:rsidRPr="00B25DCC">
        <w:rPr>
          <w:rFonts w:ascii="Times New Roman" w:eastAsia="TimesNewRomanPSMT" w:hAnsi="Times New Roman" w:cs="Times New Roman"/>
        </w:rPr>
        <w:t>đ</w:t>
      </w:r>
      <w:r w:rsidRPr="00B25DCC">
        <w:rPr>
          <w:rFonts w:ascii="Times New Roman" w:hAnsi="Times New Roman" w:cs="Times New Roman"/>
        </w:rPr>
        <w:t>ene su poslovne zone i poslovni kompleksi koje obuhvataju postoje</w:t>
      </w:r>
      <w:r w:rsidRPr="00B25DCC">
        <w:rPr>
          <w:rFonts w:ascii="Times New Roman" w:eastAsia="TimesNewRomanPSMT" w:hAnsi="Times New Roman" w:cs="Times New Roman"/>
        </w:rPr>
        <w:t>ć</w:t>
      </w:r>
      <w:r w:rsidRPr="00B25DCC">
        <w:rPr>
          <w:rFonts w:ascii="Times New Roman" w:hAnsi="Times New Roman" w:cs="Times New Roman"/>
        </w:rPr>
        <w:t xml:space="preserve">e i planirane površine za razvoj privrednih djelatnosti, i to: </w:t>
      </w:r>
    </w:p>
    <w:tbl>
      <w:tblPr>
        <w:tblW w:w="0" w:type="auto"/>
        <w:tblInd w:w="108" w:type="dxa"/>
        <w:tblLayout w:type="fixed"/>
        <w:tblLook w:val="0000"/>
      </w:tblPr>
      <w:tblGrid>
        <w:gridCol w:w="687"/>
        <w:gridCol w:w="1831"/>
        <w:gridCol w:w="2246"/>
        <w:gridCol w:w="1298"/>
        <w:gridCol w:w="1144"/>
      </w:tblGrid>
      <w:tr w:rsidR="00651F7C" w:rsidRPr="00B25DCC" w:rsidTr="0047502A">
        <w:tc>
          <w:tcPr>
            <w:tcW w:w="6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CCCC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Redni broj</w:t>
            </w:r>
          </w:p>
        </w:tc>
        <w:tc>
          <w:tcPr>
            <w:tcW w:w="18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CCCCCC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Naziv</w:t>
            </w:r>
          </w:p>
        </w:tc>
        <w:tc>
          <w:tcPr>
            <w:tcW w:w="22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CCCCCC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Lokacija</w:t>
            </w:r>
          </w:p>
        </w:tc>
        <w:tc>
          <w:tcPr>
            <w:tcW w:w="12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CCCCCC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Status</w:t>
            </w:r>
          </w:p>
        </w:tc>
        <w:tc>
          <w:tcPr>
            <w:tcW w:w="11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Površina (ha)</w:t>
            </w:r>
          </w:p>
        </w:tc>
      </w:tr>
      <w:tr w:rsidR="00651F7C" w:rsidRPr="00B25DCC" w:rsidTr="0047502A">
        <w:tc>
          <w:tcPr>
            <w:tcW w:w="68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8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Dobrinje</w:t>
            </w:r>
          </w:p>
        </w:tc>
        <w:tc>
          <w:tcPr>
            <w:tcW w:w="22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lijevoj i desnoj obali rijeke Bosne uz naselje Dobrinje</w:t>
            </w:r>
          </w:p>
        </w:tc>
        <w:tc>
          <w:tcPr>
            <w:tcW w:w="1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5.61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Mokronoško polje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lijevoj obali rijeke Bosne u blizini naselja Buzić Mahala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Poslovni kompleks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51.05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Šareni Hanovi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Uz nalzište gline Golo Brdo u blizini naselja Šareni Hanovi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Poslovni kompleks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25,45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Očazi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lijevoj obali rijeke Bosne u blizini naselja G.Moštre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Poslovni kompleks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31,98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Mulići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desnoj obali rijeke Bosne uz naselje Mulići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2.14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Topuzovo Polje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lijevoj obali rijeke Bosne u blizini naselja Topuzovo Polje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- slobodna zona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30.69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Arnautovići (Kovina)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ušću rijeke Goruše i rijeku Bosnu u blizini naselja Arnautovići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7.53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Zimča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 blizini naselja Gornja Zimča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7,55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Ozrakovići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 desnoj obali rijeke Bosne uz autocestu A1, na ulazu u Grad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Poslovni kompleks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56,48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Ciglana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lijevoj obali rijeke Bosne na ulazu u Grad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5.54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Goruša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desnoj obali rijeke Goruše u blizini naselja Goruša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6,02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Čekrekčije 1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desnoj i lijevoj obali rijeke Bosne u blizini naselja Čekrekčije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9,87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Čekrekčije 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desnoj i lijevoj obali rijeke Bosne u blizini naselja Čekrekčije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Poslovni kompleks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27,72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Kula Banjer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lijevoj obali rijeke Bosne, uz bivšu kasarnu, u naselju Kula Banjer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6,41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Paljike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Uz aerodrom Paljike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1,29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Donje Moštre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U blizini naselja Donje Moštre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11,16</w:t>
            </w:r>
          </w:p>
        </w:tc>
      </w:tr>
      <w:tr w:rsidR="00651F7C" w:rsidRPr="00B25DCC" w:rsidTr="0047502A">
        <w:tc>
          <w:tcPr>
            <w:tcW w:w="6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Ozrakovići 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Na desnoj obali rijeke Bosne, uz postojeću poslovnu zonu Ozrakovići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Cs/>
                <w:sz w:val="18"/>
                <w:szCs w:val="18"/>
              </w:rPr>
              <w:t>Poslovna zona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1F7C" w:rsidRPr="00B25DCC" w:rsidRDefault="00651F7C" w:rsidP="0047502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5D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1,21</w:t>
            </w:r>
          </w:p>
        </w:tc>
      </w:tr>
    </w:tbl>
    <w:p w:rsidR="00651F7C" w:rsidRPr="00B25DCC" w:rsidRDefault="00651F7C" w:rsidP="00651F7C">
      <w:pPr>
        <w:jc w:val="both"/>
        <w:rPr>
          <w:rFonts w:ascii="Times New Roman" w:hAnsi="Times New Roman" w:cs="Times New Roman"/>
        </w:rPr>
      </w:pPr>
    </w:p>
    <w:p w:rsidR="00651F7C" w:rsidRPr="00B25DCC" w:rsidRDefault="00651F7C" w:rsidP="00651F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5DCC">
        <w:rPr>
          <w:rFonts w:ascii="Times New Roman" w:eastAsia="Times New Roman" w:hAnsi="Times New Roman" w:cs="Times New Roman"/>
          <w:b/>
          <w:bCs/>
          <w:lang w:eastAsia="zh-CN"/>
        </w:rPr>
        <w:t>Član</w:t>
      </w:r>
      <w:r w:rsidRPr="00B25DCC">
        <w:rPr>
          <w:rFonts w:ascii="Times New Roman" w:hAnsi="Times New Roman" w:cs="Times New Roman"/>
          <w:b/>
          <w:bCs/>
        </w:rPr>
        <w:t xml:space="preserve"> 3.</w:t>
      </w:r>
    </w:p>
    <w:p w:rsidR="00651F7C" w:rsidRPr="00B25DCC" w:rsidRDefault="00651F7C" w:rsidP="00B25DCC">
      <w:pPr>
        <w:ind w:firstLine="567"/>
        <w:jc w:val="both"/>
        <w:rPr>
          <w:rFonts w:ascii="Times New Roman" w:hAnsi="Times New Roman" w:cs="Times New Roman"/>
        </w:rPr>
      </w:pPr>
      <w:r w:rsidRPr="00B25DCC">
        <w:rPr>
          <w:rFonts w:ascii="Times New Roman" w:hAnsi="Times New Roman" w:cs="Times New Roman"/>
        </w:rPr>
        <w:t>O</w:t>
      </w:r>
      <w:r w:rsidR="00B25DCC">
        <w:rPr>
          <w:rFonts w:ascii="Times New Roman" w:hAnsi="Times New Roman" w:cs="Times New Roman"/>
        </w:rPr>
        <w:t xml:space="preserve">va odluka stupa na snagu danom </w:t>
      </w:r>
      <w:r w:rsidRPr="00B25DCC">
        <w:rPr>
          <w:rFonts w:ascii="Times New Roman" w:hAnsi="Times New Roman" w:cs="Times New Roman"/>
        </w:rPr>
        <w:t>objavljivanja u „Službenom glasniku Grada Visoko“.</w:t>
      </w:r>
    </w:p>
    <w:p w:rsidR="00E94526" w:rsidRDefault="00E94526" w:rsidP="00E94526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366B6D" w:rsidRDefault="00366B6D" w:rsidP="00C2517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366B6D" w:rsidRDefault="00366B6D" w:rsidP="00C2517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F25911" w:rsidRDefault="000A105B" w:rsidP="00C2517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25177" w:rsidRDefault="00C25177" w:rsidP="00C2517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C25177" w:rsidRPr="00C25177" w:rsidRDefault="00C25177" w:rsidP="000A105B">
      <w:pPr>
        <w:spacing w:after="0"/>
        <w:rPr>
          <w:rFonts w:ascii="Times New Roman" w:hAnsi="Times New Roman" w:cs="Times New Roman"/>
        </w:rPr>
      </w:pPr>
      <w:r w:rsidRPr="00C25177">
        <w:rPr>
          <w:rFonts w:ascii="Times New Roman" w:hAnsi="Times New Roman" w:cs="Times New Roman"/>
        </w:rPr>
        <w:t>Broj: 0</w:t>
      </w:r>
      <w:r w:rsidR="00B911E6">
        <w:rPr>
          <w:rFonts w:ascii="Times New Roman" w:hAnsi="Times New Roman" w:cs="Times New Roman"/>
        </w:rPr>
        <w:t>2</w:t>
      </w:r>
      <w:r w:rsidRPr="00C25177">
        <w:rPr>
          <w:rFonts w:ascii="Times New Roman" w:hAnsi="Times New Roman" w:cs="Times New Roman"/>
        </w:rPr>
        <w:t>/1-02-_____/26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C27C0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457EE">
        <w:rPr>
          <w:rFonts w:ascii="Times New Roman" w:hAnsi="Times New Roman" w:cs="Times New Roman"/>
        </w:rPr>
        <w:t xml:space="preserve">   </w:t>
      </w:r>
      <w:r w:rsidR="000A105B">
        <w:rPr>
          <w:rFonts w:ascii="Times New Roman" w:hAnsi="Times New Roman" w:cs="Times New Roman"/>
        </w:rPr>
        <w:t xml:space="preserve"> </w:t>
      </w:r>
      <w:r w:rsidR="007457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PREDSJEDAVAJU</w:t>
      </w:r>
      <w:r w:rsidR="006F6FBD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 xml:space="preserve">I </w:t>
      </w:r>
    </w:p>
    <w:p w:rsidR="00C25177" w:rsidRDefault="00C25177" w:rsidP="000A105B">
      <w:pPr>
        <w:spacing w:after="0"/>
        <w:rPr>
          <w:rFonts w:ascii="Times New Roman" w:hAnsi="Times New Roman" w:cs="Times New Roman"/>
        </w:rPr>
      </w:pPr>
      <w:r w:rsidRPr="00C25177">
        <w:rPr>
          <w:rFonts w:ascii="Times New Roman" w:hAnsi="Times New Roman" w:cs="Times New Roman"/>
        </w:rPr>
        <w:t>Visoko,___.___.2026. godine</w:t>
      </w:r>
      <w:r>
        <w:rPr>
          <w:rFonts w:ascii="Times New Roman" w:hAnsi="Times New Roman" w:cs="Times New Roman"/>
        </w:rPr>
        <w:t xml:space="preserve">                                                           GRADSKOG VIJEĆA VISOKO</w:t>
      </w:r>
    </w:p>
    <w:p w:rsidR="00AF17CF" w:rsidRDefault="00C25177" w:rsidP="00B84340">
      <w:pPr>
        <w:tabs>
          <w:tab w:val="left" w:pos="71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664172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Mr. Almir Ljeskovica</w:t>
      </w:r>
    </w:p>
    <w:p w:rsidR="00AF17CF" w:rsidRDefault="00AF17CF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0C6847" w:rsidRDefault="000C6847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F80B26" w:rsidRDefault="00F80B26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6F3424" w:rsidRDefault="006F3424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6F3424" w:rsidRDefault="006F3424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6F3424" w:rsidRDefault="006F3424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A358F6" w:rsidRDefault="00A358F6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B25DCC" w:rsidRDefault="00B25DCC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D416E4" w:rsidRPr="00D416E4" w:rsidRDefault="00D416E4" w:rsidP="006703A3">
      <w:pPr>
        <w:tabs>
          <w:tab w:val="left" w:pos="5622"/>
        </w:tabs>
        <w:spacing w:after="0"/>
        <w:rPr>
          <w:rFonts w:ascii="Times New Roman" w:hAnsi="Times New Roman" w:cs="Times New Roman"/>
        </w:rPr>
      </w:pPr>
    </w:p>
    <w:sectPr w:rsidR="00D416E4" w:rsidRPr="00D416E4" w:rsidSect="00A358F6">
      <w:pgSz w:w="11906" w:h="16838"/>
      <w:pgMar w:top="-142" w:right="1417" w:bottom="709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86" w:rsidRDefault="00CF0E86" w:rsidP="00284BDE">
      <w:pPr>
        <w:spacing w:after="0" w:line="240" w:lineRule="auto"/>
      </w:pPr>
      <w:r>
        <w:separator/>
      </w:r>
    </w:p>
  </w:endnote>
  <w:endnote w:type="continuationSeparator" w:id="0">
    <w:p w:rsidR="00CF0E86" w:rsidRDefault="00CF0E86" w:rsidP="0028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86" w:rsidRDefault="00CF0E86" w:rsidP="00284BDE">
      <w:pPr>
        <w:spacing w:after="0" w:line="240" w:lineRule="auto"/>
      </w:pPr>
      <w:r>
        <w:separator/>
      </w:r>
    </w:p>
  </w:footnote>
  <w:footnote w:type="continuationSeparator" w:id="0">
    <w:p w:rsidR="00CF0E86" w:rsidRDefault="00CF0E86" w:rsidP="0028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1E0"/>
    <w:multiLevelType w:val="hybridMultilevel"/>
    <w:tmpl w:val="F306AE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A6872"/>
    <w:multiLevelType w:val="hybridMultilevel"/>
    <w:tmpl w:val="F1FC1560"/>
    <w:lvl w:ilvl="0" w:tplc="6824A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03DF0"/>
    <w:multiLevelType w:val="hybridMultilevel"/>
    <w:tmpl w:val="96ACD92A"/>
    <w:lvl w:ilvl="0" w:tplc="16AE853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202C1"/>
    <w:multiLevelType w:val="hybridMultilevel"/>
    <w:tmpl w:val="3482CA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4401A"/>
    <w:multiLevelType w:val="hybridMultilevel"/>
    <w:tmpl w:val="DFA69AE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93F64"/>
    <w:multiLevelType w:val="hybridMultilevel"/>
    <w:tmpl w:val="E9E20B2C"/>
    <w:lvl w:ilvl="0" w:tplc="D2D83B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E982C56"/>
    <w:multiLevelType w:val="hybridMultilevel"/>
    <w:tmpl w:val="2EBC647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66889"/>
    <w:multiLevelType w:val="hybridMultilevel"/>
    <w:tmpl w:val="46AED840"/>
    <w:lvl w:ilvl="0" w:tplc="62FA9FD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A258A"/>
    <w:multiLevelType w:val="hybridMultilevel"/>
    <w:tmpl w:val="9CDE77EA"/>
    <w:lvl w:ilvl="0" w:tplc="5D12F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AB4CAB"/>
    <w:multiLevelType w:val="hybridMultilevel"/>
    <w:tmpl w:val="1C3E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C5C0F"/>
    <w:multiLevelType w:val="hybridMultilevel"/>
    <w:tmpl w:val="D228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96177"/>
    <w:multiLevelType w:val="hybridMultilevel"/>
    <w:tmpl w:val="007CCE1C"/>
    <w:lvl w:ilvl="0" w:tplc="2910A2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C2966"/>
    <w:multiLevelType w:val="hybridMultilevel"/>
    <w:tmpl w:val="D0142D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3738E"/>
    <w:multiLevelType w:val="hybridMultilevel"/>
    <w:tmpl w:val="F9666FAE"/>
    <w:lvl w:ilvl="0" w:tplc="FB1022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6690"/>
    <w:multiLevelType w:val="hybridMultilevel"/>
    <w:tmpl w:val="CB5AF552"/>
    <w:lvl w:ilvl="0" w:tplc="62FA9FD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6616C"/>
    <w:multiLevelType w:val="hybridMultilevel"/>
    <w:tmpl w:val="4CF8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C36B1"/>
    <w:multiLevelType w:val="hybridMultilevel"/>
    <w:tmpl w:val="B19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B7838"/>
    <w:multiLevelType w:val="hybridMultilevel"/>
    <w:tmpl w:val="09BA62AE"/>
    <w:lvl w:ilvl="0" w:tplc="5ADC3A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35691"/>
    <w:multiLevelType w:val="hybridMultilevel"/>
    <w:tmpl w:val="75664038"/>
    <w:lvl w:ilvl="0" w:tplc="CBEA87E4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478FD"/>
    <w:multiLevelType w:val="hybridMultilevel"/>
    <w:tmpl w:val="7048E0C0"/>
    <w:lvl w:ilvl="0" w:tplc="DB7E191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C736419"/>
    <w:multiLevelType w:val="hybridMultilevel"/>
    <w:tmpl w:val="B106C38E"/>
    <w:lvl w:ilvl="0" w:tplc="B0ECF028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62578CA"/>
    <w:multiLevelType w:val="hybridMultilevel"/>
    <w:tmpl w:val="D15646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01FDE"/>
    <w:multiLevelType w:val="multilevel"/>
    <w:tmpl w:val="99467EE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none"/>
      <w:lvlText w:val="1. "/>
      <w:lvlJc w:val="left"/>
      <w:pPr>
        <w:ind w:left="1800" w:hanging="360"/>
      </w:pPr>
      <w:rPr>
        <w:rFonts w:hint="default"/>
      </w:rPr>
    </w:lvl>
    <w:lvl w:ilvl="2">
      <w:start w:val="1"/>
      <w:numFmt w:val="none"/>
      <w:lvlText w:val="1.1. 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1.1. 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16"/>
  </w:num>
  <w:num w:numId="5">
    <w:abstractNumId w:val="21"/>
  </w:num>
  <w:num w:numId="6">
    <w:abstractNumId w:val="12"/>
  </w:num>
  <w:num w:numId="7">
    <w:abstractNumId w:val="6"/>
  </w:num>
  <w:num w:numId="8">
    <w:abstractNumId w:val="4"/>
  </w:num>
  <w:num w:numId="9">
    <w:abstractNumId w:val="1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9"/>
  </w:num>
  <w:num w:numId="15">
    <w:abstractNumId w:val="3"/>
  </w:num>
  <w:num w:numId="16">
    <w:abstractNumId w:val="22"/>
  </w:num>
  <w:num w:numId="17">
    <w:abstractNumId w:val="13"/>
  </w:num>
  <w:num w:numId="18">
    <w:abstractNumId w:val="17"/>
  </w:num>
  <w:num w:numId="19">
    <w:abstractNumId w:val="0"/>
  </w:num>
  <w:num w:numId="20">
    <w:abstractNumId w:val="2"/>
  </w:num>
  <w:num w:numId="21">
    <w:abstractNumId w:val="8"/>
  </w:num>
  <w:num w:numId="22">
    <w:abstractNumId w:val="2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507B3"/>
    <w:rsid w:val="00011CBE"/>
    <w:rsid w:val="00023D6D"/>
    <w:rsid w:val="000277A7"/>
    <w:rsid w:val="0005031C"/>
    <w:rsid w:val="000778E1"/>
    <w:rsid w:val="000A105B"/>
    <w:rsid w:val="000B69D0"/>
    <w:rsid w:val="000C1192"/>
    <w:rsid w:val="000C21B5"/>
    <w:rsid w:val="000C4EA4"/>
    <w:rsid w:val="000C6847"/>
    <w:rsid w:val="000E34D4"/>
    <w:rsid w:val="000E767F"/>
    <w:rsid w:val="0010097A"/>
    <w:rsid w:val="00110DE7"/>
    <w:rsid w:val="00117387"/>
    <w:rsid w:val="00146B5C"/>
    <w:rsid w:val="00151491"/>
    <w:rsid w:val="00156109"/>
    <w:rsid w:val="001568D4"/>
    <w:rsid w:val="0017019B"/>
    <w:rsid w:val="0017590B"/>
    <w:rsid w:val="001848BF"/>
    <w:rsid w:val="00196898"/>
    <w:rsid w:val="001A1182"/>
    <w:rsid w:val="002028B2"/>
    <w:rsid w:val="0020784D"/>
    <w:rsid w:val="00213AC3"/>
    <w:rsid w:val="002238A9"/>
    <w:rsid w:val="00237BD6"/>
    <w:rsid w:val="00237D1D"/>
    <w:rsid w:val="00240807"/>
    <w:rsid w:val="0024196A"/>
    <w:rsid w:val="002520C4"/>
    <w:rsid w:val="0025300E"/>
    <w:rsid w:val="00284BDE"/>
    <w:rsid w:val="00285620"/>
    <w:rsid w:val="00290657"/>
    <w:rsid w:val="002A07ED"/>
    <w:rsid w:val="002A1174"/>
    <w:rsid w:val="002A6224"/>
    <w:rsid w:val="002B764F"/>
    <w:rsid w:val="002C6511"/>
    <w:rsid w:val="002C7273"/>
    <w:rsid w:val="002E6AF5"/>
    <w:rsid w:val="002E73EF"/>
    <w:rsid w:val="002F0AB1"/>
    <w:rsid w:val="002F51CB"/>
    <w:rsid w:val="00315B84"/>
    <w:rsid w:val="00320FDE"/>
    <w:rsid w:val="00331599"/>
    <w:rsid w:val="003358EF"/>
    <w:rsid w:val="003422AD"/>
    <w:rsid w:val="00342E71"/>
    <w:rsid w:val="003466C4"/>
    <w:rsid w:val="00366A8D"/>
    <w:rsid w:val="00366B6D"/>
    <w:rsid w:val="0038564E"/>
    <w:rsid w:val="00390F4B"/>
    <w:rsid w:val="00395757"/>
    <w:rsid w:val="003B6259"/>
    <w:rsid w:val="003D78A6"/>
    <w:rsid w:val="003F16B8"/>
    <w:rsid w:val="00414C8F"/>
    <w:rsid w:val="004251D2"/>
    <w:rsid w:val="00425623"/>
    <w:rsid w:val="00425FD2"/>
    <w:rsid w:val="00452F84"/>
    <w:rsid w:val="00470FCA"/>
    <w:rsid w:val="00483B58"/>
    <w:rsid w:val="004B4887"/>
    <w:rsid w:val="004B61B3"/>
    <w:rsid w:val="004C6317"/>
    <w:rsid w:val="004D299F"/>
    <w:rsid w:val="004D40B6"/>
    <w:rsid w:val="004D57F9"/>
    <w:rsid w:val="004E41D2"/>
    <w:rsid w:val="004E6EB7"/>
    <w:rsid w:val="004F62D1"/>
    <w:rsid w:val="005101D7"/>
    <w:rsid w:val="00513E51"/>
    <w:rsid w:val="00514A13"/>
    <w:rsid w:val="00515ACE"/>
    <w:rsid w:val="00532CA1"/>
    <w:rsid w:val="00533DF7"/>
    <w:rsid w:val="0053594B"/>
    <w:rsid w:val="00535DD3"/>
    <w:rsid w:val="00544707"/>
    <w:rsid w:val="005454DD"/>
    <w:rsid w:val="00552554"/>
    <w:rsid w:val="005A32AA"/>
    <w:rsid w:val="005B4C4D"/>
    <w:rsid w:val="005D5FE6"/>
    <w:rsid w:val="005E3FA7"/>
    <w:rsid w:val="006346F3"/>
    <w:rsid w:val="006348D6"/>
    <w:rsid w:val="006359DF"/>
    <w:rsid w:val="00651F7C"/>
    <w:rsid w:val="00664172"/>
    <w:rsid w:val="006703A3"/>
    <w:rsid w:val="00673607"/>
    <w:rsid w:val="00677B88"/>
    <w:rsid w:val="00696E33"/>
    <w:rsid w:val="00697D0F"/>
    <w:rsid w:val="006A1C64"/>
    <w:rsid w:val="006D72D4"/>
    <w:rsid w:val="006F0FBA"/>
    <w:rsid w:val="006F3424"/>
    <w:rsid w:val="006F49B7"/>
    <w:rsid w:val="006F6FBD"/>
    <w:rsid w:val="00716B55"/>
    <w:rsid w:val="007457EE"/>
    <w:rsid w:val="00756F1F"/>
    <w:rsid w:val="00757529"/>
    <w:rsid w:val="0076091E"/>
    <w:rsid w:val="0076112F"/>
    <w:rsid w:val="00761A14"/>
    <w:rsid w:val="00767064"/>
    <w:rsid w:val="007719F6"/>
    <w:rsid w:val="007827F3"/>
    <w:rsid w:val="007852A4"/>
    <w:rsid w:val="007914D2"/>
    <w:rsid w:val="007A73E7"/>
    <w:rsid w:val="007B1769"/>
    <w:rsid w:val="007B5D43"/>
    <w:rsid w:val="007E26A3"/>
    <w:rsid w:val="008238BD"/>
    <w:rsid w:val="008241B3"/>
    <w:rsid w:val="00825620"/>
    <w:rsid w:val="00830F17"/>
    <w:rsid w:val="0083706B"/>
    <w:rsid w:val="00840B7A"/>
    <w:rsid w:val="00843FCE"/>
    <w:rsid w:val="00846DB7"/>
    <w:rsid w:val="00865C44"/>
    <w:rsid w:val="00866D55"/>
    <w:rsid w:val="00871DF7"/>
    <w:rsid w:val="00880089"/>
    <w:rsid w:val="00882D9E"/>
    <w:rsid w:val="00885897"/>
    <w:rsid w:val="0089078C"/>
    <w:rsid w:val="008975C4"/>
    <w:rsid w:val="008A4CA0"/>
    <w:rsid w:val="008B146C"/>
    <w:rsid w:val="008B60E7"/>
    <w:rsid w:val="008E567B"/>
    <w:rsid w:val="008E56E4"/>
    <w:rsid w:val="008F64B6"/>
    <w:rsid w:val="00917E1E"/>
    <w:rsid w:val="0092501E"/>
    <w:rsid w:val="00930980"/>
    <w:rsid w:val="00932E72"/>
    <w:rsid w:val="00937D44"/>
    <w:rsid w:val="009401B7"/>
    <w:rsid w:val="00941D69"/>
    <w:rsid w:val="00950239"/>
    <w:rsid w:val="00990D89"/>
    <w:rsid w:val="00995A14"/>
    <w:rsid w:val="009B0D9D"/>
    <w:rsid w:val="009C3259"/>
    <w:rsid w:val="009C4340"/>
    <w:rsid w:val="009D4268"/>
    <w:rsid w:val="00A10B7B"/>
    <w:rsid w:val="00A358F6"/>
    <w:rsid w:val="00A55B66"/>
    <w:rsid w:val="00A60A9F"/>
    <w:rsid w:val="00A61210"/>
    <w:rsid w:val="00A673C3"/>
    <w:rsid w:val="00A91FC8"/>
    <w:rsid w:val="00A94B35"/>
    <w:rsid w:val="00A9761C"/>
    <w:rsid w:val="00AA59FC"/>
    <w:rsid w:val="00AB030B"/>
    <w:rsid w:val="00AD1ECE"/>
    <w:rsid w:val="00AD52B0"/>
    <w:rsid w:val="00AF092A"/>
    <w:rsid w:val="00AF17CF"/>
    <w:rsid w:val="00B01030"/>
    <w:rsid w:val="00B05B27"/>
    <w:rsid w:val="00B12263"/>
    <w:rsid w:val="00B25DCC"/>
    <w:rsid w:val="00B304F2"/>
    <w:rsid w:val="00B45559"/>
    <w:rsid w:val="00B463D6"/>
    <w:rsid w:val="00B55249"/>
    <w:rsid w:val="00B70D03"/>
    <w:rsid w:val="00B76362"/>
    <w:rsid w:val="00B838BE"/>
    <w:rsid w:val="00B841E2"/>
    <w:rsid w:val="00B84340"/>
    <w:rsid w:val="00B911E6"/>
    <w:rsid w:val="00B93332"/>
    <w:rsid w:val="00BA1C46"/>
    <w:rsid w:val="00BC5BE1"/>
    <w:rsid w:val="00BF3D27"/>
    <w:rsid w:val="00C20C41"/>
    <w:rsid w:val="00C23559"/>
    <w:rsid w:val="00C25177"/>
    <w:rsid w:val="00C27C03"/>
    <w:rsid w:val="00C307AE"/>
    <w:rsid w:val="00C507B3"/>
    <w:rsid w:val="00C53F89"/>
    <w:rsid w:val="00C61D85"/>
    <w:rsid w:val="00C710A8"/>
    <w:rsid w:val="00C758AF"/>
    <w:rsid w:val="00C913C7"/>
    <w:rsid w:val="00CA1F0F"/>
    <w:rsid w:val="00CA1FDD"/>
    <w:rsid w:val="00CC3931"/>
    <w:rsid w:val="00CC6AAA"/>
    <w:rsid w:val="00CC77E7"/>
    <w:rsid w:val="00CD646B"/>
    <w:rsid w:val="00CE61D5"/>
    <w:rsid w:val="00CF0E86"/>
    <w:rsid w:val="00CF2AF4"/>
    <w:rsid w:val="00D17363"/>
    <w:rsid w:val="00D179DE"/>
    <w:rsid w:val="00D17CCF"/>
    <w:rsid w:val="00D20905"/>
    <w:rsid w:val="00D232AA"/>
    <w:rsid w:val="00D2459E"/>
    <w:rsid w:val="00D306C2"/>
    <w:rsid w:val="00D3281D"/>
    <w:rsid w:val="00D37C32"/>
    <w:rsid w:val="00D416E4"/>
    <w:rsid w:val="00D43A39"/>
    <w:rsid w:val="00D57581"/>
    <w:rsid w:val="00D66A5F"/>
    <w:rsid w:val="00D917F1"/>
    <w:rsid w:val="00D923DE"/>
    <w:rsid w:val="00DA1787"/>
    <w:rsid w:val="00DA3394"/>
    <w:rsid w:val="00DC6DC8"/>
    <w:rsid w:val="00DD3B47"/>
    <w:rsid w:val="00DE67F5"/>
    <w:rsid w:val="00DF6DF6"/>
    <w:rsid w:val="00E01631"/>
    <w:rsid w:val="00E115A6"/>
    <w:rsid w:val="00E12E6F"/>
    <w:rsid w:val="00E13E8A"/>
    <w:rsid w:val="00E218D7"/>
    <w:rsid w:val="00E31404"/>
    <w:rsid w:val="00E33796"/>
    <w:rsid w:val="00E342FE"/>
    <w:rsid w:val="00E455C1"/>
    <w:rsid w:val="00E54D26"/>
    <w:rsid w:val="00E81CEC"/>
    <w:rsid w:val="00E8316D"/>
    <w:rsid w:val="00E94526"/>
    <w:rsid w:val="00ED7532"/>
    <w:rsid w:val="00ED76B9"/>
    <w:rsid w:val="00EE5EC4"/>
    <w:rsid w:val="00F00996"/>
    <w:rsid w:val="00F10317"/>
    <w:rsid w:val="00F140C5"/>
    <w:rsid w:val="00F24498"/>
    <w:rsid w:val="00F25537"/>
    <w:rsid w:val="00F25911"/>
    <w:rsid w:val="00F34690"/>
    <w:rsid w:val="00F47C26"/>
    <w:rsid w:val="00F53254"/>
    <w:rsid w:val="00F5450E"/>
    <w:rsid w:val="00F7117F"/>
    <w:rsid w:val="00F73B94"/>
    <w:rsid w:val="00F80B26"/>
    <w:rsid w:val="00F90FD7"/>
    <w:rsid w:val="00F91E08"/>
    <w:rsid w:val="00FB0D36"/>
    <w:rsid w:val="00FB29E3"/>
    <w:rsid w:val="00FC2254"/>
    <w:rsid w:val="00FC73E9"/>
    <w:rsid w:val="00FF00CF"/>
    <w:rsid w:val="00FF1B40"/>
    <w:rsid w:val="00FF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82"/>
  </w:style>
  <w:style w:type="paragraph" w:styleId="Heading1">
    <w:name w:val="heading 1"/>
    <w:basedOn w:val="Normal"/>
    <w:next w:val="Normal"/>
    <w:link w:val="Heading1Char"/>
    <w:uiPriority w:val="9"/>
    <w:qFormat/>
    <w:rsid w:val="00A67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3_PODNASLOV"/>
    <w:basedOn w:val="Normal"/>
    <w:next w:val="Normal"/>
    <w:link w:val="Heading3Char"/>
    <w:uiPriority w:val="9"/>
    <w:unhideWhenUsed/>
    <w:qFormat/>
    <w:rsid w:val="00AD52B0"/>
    <w:pPr>
      <w:keepNext/>
      <w:keepLines/>
      <w:spacing w:before="160" w:after="80"/>
      <w:jc w:val="both"/>
      <w:outlineLvl w:val="2"/>
    </w:pPr>
    <w:rPr>
      <w:rFonts w:ascii="Calibri" w:eastAsiaTheme="majorEastAsia" w:hAnsi="Calibri" w:cstheme="majorBidi"/>
      <w:color w:val="365F91" w:themeColor="accent1" w:themeShade="BF"/>
      <w:sz w:val="28"/>
      <w:szCs w:val="28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4D299F"/>
    <w:pPr>
      <w:ind w:left="720"/>
      <w:contextualSpacing/>
    </w:pPr>
  </w:style>
  <w:style w:type="character" w:customStyle="1" w:styleId="Heading3Char">
    <w:name w:val="Heading 3 Char"/>
    <w:aliases w:val="3_PODNASLOV Char"/>
    <w:basedOn w:val="DefaultParagraphFont"/>
    <w:link w:val="Heading3"/>
    <w:uiPriority w:val="9"/>
    <w:rsid w:val="00AD52B0"/>
    <w:rPr>
      <w:rFonts w:ascii="Calibri" w:eastAsiaTheme="majorEastAsia" w:hAnsi="Calibri" w:cstheme="majorBidi"/>
      <w:color w:val="365F91" w:themeColor="accent1" w:themeShade="BF"/>
      <w:sz w:val="28"/>
      <w:szCs w:val="28"/>
      <w:lang w:val="bs-Latn-BA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AD52B0"/>
  </w:style>
  <w:style w:type="character" w:customStyle="1" w:styleId="FontStyle30">
    <w:name w:val="Font Style30"/>
    <w:rsid w:val="00AD52B0"/>
    <w:rPr>
      <w:rFonts w:ascii="Calibri" w:hAnsi="Calibri" w:cs="Calibri"/>
      <w:color w:val="000000"/>
      <w:sz w:val="22"/>
      <w:szCs w:val="22"/>
    </w:rPr>
  </w:style>
  <w:style w:type="paragraph" w:styleId="NoSpacing">
    <w:name w:val="No Spacing"/>
    <w:aliases w:val="No Spacing1,Grafik,Bez proreda"/>
    <w:link w:val="NoSpacingChar"/>
    <w:uiPriority w:val="1"/>
    <w:qFormat/>
    <w:rsid w:val="00AD52B0"/>
    <w:pPr>
      <w:spacing w:after="0" w:line="240" w:lineRule="auto"/>
    </w:pPr>
    <w:rPr>
      <w:rFonts w:ascii="Calibri" w:eastAsia="Calibri" w:hAnsi="Calibri" w:cs="Times New Roman"/>
      <w:sz w:val="24"/>
      <w:szCs w:val="24"/>
      <w:lang w:val="bs-Latn-BA"/>
    </w:rPr>
  </w:style>
  <w:style w:type="character" w:customStyle="1" w:styleId="NoSpacingChar">
    <w:name w:val="No Spacing Char"/>
    <w:aliases w:val="No Spacing1 Char,Grafik Char,Bez proreda Char"/>
    <w:link w:val="NoSpacing"/>
    <w:uiPriority w:val="1"/>
    <w:rsid w:val="00AD52B0"/>
    <w:rPr>
      <w:rFonts w:ascii="Calibri" w:eastAsia="Calibri" w:hAnsi="Calibri" w:cs="Times New Roman"/>
      <w:sz w:val="24"/>
      <w:szCs w:val="24"/>
      <w:lang w:val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A67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uiPriority w:val="20"/>
    <w:qFormat/>
    <w:rsid w:val="00A673C3"/>
    <w:rPr>
      <w:b/>
      <w:i/>
      <w:spacing w:val="10"/>
    </w:rPr>
  </w:style>
  <w:style w:type="character" w:customStyle="1" w:styleId="fontstyle01">
    <w:name w:val="fontstyle01"/>
    <w:basedOn w:val="DefaultParagraphFont"/>
    <w:rsid w:val="00B5524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17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4B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DE"/>
  </w:style>
  <w:style w:type="paragraph" w:styleId="Footer">
    <w:name w:val="footer"/>
    <w:basedOn w:val="Normal"/>
    <w:link w:val="FooterChar"/>
    <w:uiPriority w:val="99"/>
    <w:unhideWhenUsed/>
    <w:rsid w:val="00284B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8E926-A2BA-498D-B64E-999F4713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oik02</dc:creator>
  <cp:lastModifiedBy>oik02</cp:lastModifiedBy>
  <cp:revision>2</cp:revision>
  <cp:lastPrinted>2026-05-18T13:27:00Z</cp:lastPrinted>
  <dcterms:created xsi:type="dcterms:W3CDTF">2026-07-24T07:27:00Z</dcterms:created>
  <dcterms:modified xsi:type="dcterms:W3CDTF">2026-07-24T07:27:00Z</dcterms:modified>
</cp:coreProperties>
</file>